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8C8" w:rsidRPr="00B978C8" w:rsidRDefault="00B978C8" w:rsidP="00B978C8">
      <w:pPr>
        <w:bidi/>
        <w:spacing w:after="0" w:line="240" w:lineRule="auto"/>
        <w:jc w:val="center"/>
        <w:rPr>
          <w:rFonts w:ascii="Times New Roman" w:eastAsia="Times New Roman" w:hAnsi="Times New Roman" w:cs="Times New Roman"/>
          <w:b/>
          <w:bCs/>
          <w:sz w:val="36"/>
          <w:szCs w:val="36"/>
          <w:rtl/>
        </w:rPr>
      </w:pPr>
      <w:r w:rsidRPr="00B978C8">
        <w:rPr>
          <w:rFonts w:ascii="Times New Roman" w:eastAsia="Times New Roman" w:hAnsi="Times New Roman" w:cs="Times New Roman" w:hint="cs"/>
          <w:b/>
          <w:bCs/>
          <w:sz w:val="36"/>
          <w:szCs w:val="36"/>
          <w:rtl/>
        </w:rPr>
        <w:t>بيان معتمد</w:t>
      </w:r>
      <w:r w:rsidRPr="00B978C8">
        <w:rPr>
          <w:rFonts w:ascii="Times New Roman" w:eastAsia="Times New Roman" w:hAnsi="Times New Roman" w:cs="Times New Roman"/>
          <w:b/>
          <w:bCs/>
          <w:sz w:val="36"/>
          <w:szCs w:val="36"/>
        </w:rPr>
        <w:t xml:space="preserve"> </w:t>
      </w:r>
      <w:r w:rsidRPr="00B978C8">
        <w:rPr>
          <w:rFonts w:ascii="Times New Roman" w:eastAsia="Times New Roman" w:hAnsi="Times New Roman" w:cs="Times New Roman" w:hint="cs"/>
          <w:b/>
          <w:bCs/>
          <w:sz w:val="36"/>
          <w:szCs w:val="36"/>
          <w:rtl/>
        </w:rPr>
        <w:t xml:space="preserve">بمجمل النشاط العلمي والتطبيقي </w:t>
      </w:r>
    </w:p>
    <w:p w:rsidR="00B978C8" w:rsidRPr="00B978C8" w:rsidRDefault="00B978C8" w:rsidP="00BF6FAE">
      <w:pPr>
        <w:bidi/>
        <w:spacing w:after="0" w:line="240" w:lineRule="auto"/>
        <w:jc w:val="center"/>
        <w:rPr>
          <w:rFonts w:ascii="Times New Roman" w:eastAsia="Times New Roman" w:hAnsi="Times New Roman" w:cs="Times New Roman"/>
          <w:b/>
          <w:bCs/>
          <w:sz w:val="36"/>
          <w:szCs w:val="36"/>
          <w:rtl/>
          <w:lang w:bidi="ar-EG"/>
        </w:rPr>
      </w:pPr>
      <w:r w:rsidRPr="00B978C8">
        <w:rPr>
          <w:rFonts w:ascii="Times New Roman" w:eastAsia="Times New Roman" w:hAnsi="Times New Roman" w:cs="Times New Roman"/>
          <w:b/>
          <w:bCs/>
          <w:sz w:val="36"/>
          <w:szCs w:val="36"/>
          <w:rtl/>
          <w:lang w:bidi="ar-EG"/>
        </w:rPr>
        <w:t xml:space="preserve"> </w:t>
      </w:r>
      <w:r w:rsidRPr="00B978C8">
        <w:rPr>
          <w:rFonts w:ascii="Times New Roman" w:eastAsia="Times New Roman" w:hAnsi="Times New Roman" w:cs="Times New Roman" w:hint="cs"/>
          <w:b/>
          <w:bCs/>
          <w:sz w:val="36"/>
          <w:szCs w:val="36"/>
          <w:rtl/>
          <w:lang w:bidi="ar-EG"/>
        </w:rPr>
        <w:t>ل</w:t>
      </w:r>
      <w:r w:rsidRPr="00B978C8">
        <w:rPr>
          <w:rFonts w:ascii="Times New Roman" w:eastAsia="Times New Roman" w:hAnsi="Times New Roman" w:cs="Times New Roman"/>
          <w:b/>
          <w:bCs/>
          <w:sz w:val="36"/>
          <w:szCs w:val="36"/>
          <w:rtl/>
          <w:lang w:bidi="ar-EG"/>
        </w:rPr>
        <w:t xml:space="preserve">لدكتور/ </w:t>
      </w:r>
      <w:r w:rsidR="00BF6FAE">
        <w:rPr>
          <w:rFonts w:ascii="Times New Roman" w:eastAsia="Times New Roman" w:hAnsi="Times New Roman" w:cs="Times New Roman" w:hint="cs"/>
          <w:b/>
          <w:bCs/>
          <w:sz w:val="36"/>
          <w:szCs w:val="36"/>
          <w:rtl/>
          <w:lang w:bidi="ar-EG"/>
        </w:rPr>
        <w:t>سمر سعيد السيد حلاوة</w:t>
      </w:r>
    </w:p>
    <w:p w:rsidR="00B978C8" w:rsidRPr="00B978C8" w:rsidRDefault="00BF6FAE" w:rsidP="00B978C8">
      <w:pPr>
        <w:bidi/>
        <w:spacing w:after="0" w:line="240" w:lineRule="auto"/>
        <w:jc w:val="center"/>
        <w:rPr>
          <w:rFonts w:ascii="Times New Roman" w:eastAsia="Times New Roman" w:hAnsi="Times New Roman" w:cs="Times New Roman"/>
          <w:b/>
          <w:bCs/>
          <w:sz w:val="24"/>
          <w:szCs w:val="24"/>
          <w:rtl/>
          <w:lang w:bidi="ar-EG"/>
        </w:rPr>
      </w:pPr>
      <w:r>
        <w:rPr>
          <w:rFonts w:ascii="Times New Roman" w:eastAsia="Times New Roman" w:hAnsi="Times New Roman" w:cs="Times New Roman" w:hint="cs"/>
          <w:b/>
          <w:bCs/>
          <w:sz w:val="24"/>
          <w:szCs w:val="24"/>
          <w:rtl/>
          <w:lang w:bidi="ar-EG"/>
        </w:rPr>
        <w:t>مدرس</w:t>
      </w:r>
      <w:r w:rsidR="00B978C8" w:rsidRPr="00B978C8">
        <w:rPr>
          <w:rFonts w:ascii="Times New Roman" w:eastAsia="Times New Roman" w:hAnsi="Times New Roman" w:cs="Times New Roman" w:hint="cs"/>
          <w:b/>
          <w:bCs/>
          <w:sz w:val="24"/>
          <w:szCs w:val="24"/>
          <w:rtl/>
          <w:lang w:bidi="ar-EG"/>
        </w:rPr>
        <w:t xml:space="preserve"> الخضربقسم البساتين </w:t>
      </w:r>
      <w:r w:rsidR="00B978C8" w:rsidRPr="00B978C8">
        <w:rPr>
          <w:rFonts w:ascii="Times New Roman" w:eastAsia="Times New Roman" w:hAnsi="Times New Roman" w:cs="Times New Roman"/>
          <w:b/>
          <w:bCs/>
          <w:sz w:val="24"/>
          <w:szCs w:val="24"/>
          <w:rtl/>
        </w:rPr>
        <w:t>–</w:t>
      </w:r>
      <w:r w:rsidR="00B978C8" w:rsidRPr="00B978C8">
        <w:rPr>
          <w:rFonts w:ascii="Times New Roman" w:eastAsia="Times New Roman" w:hAnsi="Times New Roman" w:cs="Times New Roman" w:hint="cs"/>
          <w:b/>
          <w:bCs/>
          <w:sz w:val="24"/>
          <w:szCs w:val="24"/>
          <w:rtl/>
        </w:rPr>
        <w:t xml:space="preserve"> كلية الزراعة </w:t>
      </w:r>
      <w:r w:rsidR="00B978C8" w:rsidRPr="00B978C8">
        <w:rPr>
          <w:rFonts w:ascii="Times New Roman" w:eastAsia="Times New Roman" w:hAnsi="Times New Roman" w:cs="Times New Roman"/>
          <w:b/>
          <w:bCs/>
          <w:sz w:val="24"/>
          <w:szCs w:val="24"/>
          <w:rtl/>
        </w:rPr>
        <w:t>–</w:t>
      </w:r>
      <w:r w:rsidR="00B978C8" w:rsidRPr="00B978C8">
        <w:rPr>
          <w:rFonts w:ascii="Times New Roman" w:eastAsia="Times New Roman" w:hAnsi="Times New Roman" w:cs="Times New Roman" w:hint="cs"/>
          <w:b/>
          <w:bCs/>
          <w:sz w:val="24"/>
          <w:szCs w:val="24"/>
          <w:rtl/>
        </w:rPr>
        <w:t xml:space="preserve"> جامعة بنها</w:t>
      </w:r>
    </w:p>
    <w:p w:rsidR="00B978C8" w:rsidRPr="00B978C8" w:rsidRDefault="00B978C8" w:rsidP="00B978C8">
      <w:pPr>
        <w:bidi/>
        <w:spacing w:after="0" w:line="240" w:lineRule="auto"/>
        <w:jc w:val="both"/>
        <w:rPr>
          <w:rFonts w:ascii="Times New Roman" w:eastAsia="Calibri" w:hAnsi="Times New Roman" w:cs="Times New Roman"/>
          <w:b/>
          <w:bCs/>
          <w:color w:val="0000FF"/>
          <w:sz w:val="28"/>
          <w:szCs w:val="28"/>
          <w:u w:val="single"/>
          <w:rtl/>
        </w:rPr>
      </w:pPr>
      <w:r w:rsidRPr="00B978C8">
        <w:rPr>
          <w:rFonts w:ascii="Times New Roman" w:eastAsia="Calibri" w:hAnsi="Times New Roman" w:cs="Times New Roman"/>
          <w:b/>
          <w:bCs/>
          <w:color w:val="0000FF"/>
          <w:sz w:val="28"/>
          <w:szCs w:val="28"/>
          <w:u w:val="single"/>
          <w:rtl/>
        </w:rPr>
        <w:t>البيانات الشخصية:</w:t>
      </w:r>
    </w:p>
    <w:p w:rsidR="00B978C8" w:rsidRPr="00B978C8" w:rsidRDefault="00B978C8" w:rsidP="00BF6FAE">
      <w:pPr>
        <w:bidi/>
        <w:spacing w:after="0" w:line="240" w:lineRule="auto"/>
        <w:jc w:val="both"/>
        <w:rPr>
          <w:rFonts w:ascii="Times New Roman" w:eastAsia="Calibri" w:hAnsi="Times New Roman" w:cs="Times New Roman"/>
          <w:sz w:val="28"/>
          <w:szCs w:val="28"/>
          <w:rtl/>
        </w:rPr>
      </w:pPr>
      <w:r w:rsidRPr="00B978C8">
        <w:rPr>
          <w:rFonts w:ascii="Times New Roman" w:eastAsia="Calibri" w:hAnsi="Times New Roman" w:cs="Times New Roman"/>
          <w:b/>
          <w:bCs/>
          <w:sz w:val="28"/>
          <w:szCs w:val="28"/>
          <w:rtl/>
        </w:rPr>
        <w:t xml:space="preserve">الإســـــم </w:t>
      </w:r>
      <w:r w:rsidRPr="00B978C8">
        <w:rPr>
          <w:rFonts w:ascii="Times New Roman" w:eastAsia="Calibri" w:hAnsi="Times New Roman" w:cs="Times New Roman"/>
          <w:sz w:val="28"/>
          <w:szCs w:val="28"/>
          <w:rtl/>
        </w:rPr>
        <w:t xml:space="preserve">: </w:t>
      </w:r>
      <w:r w:rsidR="00BF6FAE">
        <w:rPr>
          <w:rFonts w:ascii="Calibri" w:eastAsia="Calibri" w:hAnsi="Calibri" w:cs="Times New Roman" w:hint="cs"/>
          <w:b/>
          <w:bCs/>
          <w:sz w:val="30"/>
          <w:szCs w:val="30"/>
          <w:rtl/>
          <w:lang w:bidi="ar-EG"/>
        </w:rPr>
        <w:t>سمر سعيد السيد حلاوة</w:t>
      </w:r>
    </w:p>
    <w:p w:rsidR="00B978C8" w:rsidRPr="00B978C8" w:rsidRDefault="00B978C8" w:rsidP="00BF6FAE">
      <w:pPr>
        <w:bidi/>
        <w:spacing w:after="0" w:line="240" w:lineRule="auto"/>
        <w:jc w:val="both"/>
        <w:rPr>
          <w:rFonts w:ascii="Times New Roman" w:eastAsia="Calibri" w:hAnsi="Times New Roman" w:cs="Times New Roman"/>
          <w:sz w:val="28"/>
          <w:szCs w:val="28"/>
          <w:rtl/>
        </w:rPr>
      </w:pPr>
      <w:r w:rsidRPr="00B978C8">
        <w:rPr>
          <w:rFonts w:ascii="Times New Roman" w:eastAsia="Calibri" w:hAnsi="Times New Roman" w:cs="Times New Roman"/>
          <w:b/>
          <w:bCs/>
          <w:sz w:val="28"/>
          <w:szCs w:val="28"/>
          <w:rtl/>
        </w:rPr>
        <w:t>الوظيفــــة:</w:t>
      </w:r>
      <w:r w:rsidR="00BF6FAE">
        <w:rPr>
          <w:rFonts w:ascii="Times New Roman" w:eastAsia="Calibri" w:hAnsi="Times New Roman" w:cs="Times New Roman" w:hint="cs"/>
          <w:sz w:val="28"/>
          <w:szCs w:val="28"/>
          <w:rtl/>
        </w:rPr>
        <w:t>مدرس</w:t>
      </w:r>
      <w:r w:rsidRPr="00B978C8">
        <w:rPr>
          <w:rFonts w:ascii="Calibri" w:eastAsia="Calibri" w:hAnsi="Calibri" w:cs="Times New Roman" w:hint="cs"/>
          <w:sz w:val="28"/>
          <w:szCs w:val="28"/>
          <w:rtl/>
          <w:lang w:bidi="ar-EG"/>
        </w:rPr>
        <w:t xml:space="preserve"> الخضر</w:t>
      </w:r>
      <w:r w:rsidRPr="00B978C8">
        <w:rPr>
          <w:rFonts w:ascii="Times New Roman" w:eastAsia="Calibri" w:hAnsi="Times New Roman" w:cs="Times New Roman"/>
          <w:sz w:val="28"/>
          <w:szCs w:val="28"/>
          <w:rtl/>
        </w:rPr>
        <w:t xml:space="preserve"> – قسم البساتين – كلية الزراعة – جامعة بنها</w:t>
      </w:r>
    </w:p>
    <w:p w:rsidR="00B978C8" w:rsidRPr="00B978C8" w:rsidRDefault="00B978C8" w:rsidP="00B978C8">
      <w:pPr>
        <w:bidi/>
        <w:spacing w:after="0" w:line="240" w:lineRule="auto"/>
        <w:jc w:val="both"/>
        <w:rPr>
          <w:rFonts w:ascii="Times New Roman" w:eastAsia="Calibri" w:hAnsi="Times New Roman" w:cs="Times New Roman"/>
          <w:sz w:val="28"/>
          <w:szCs w:val="28"/>
          <w:rtl/>
        </w:rPr>
      </w:pPr>
      <w:r w:rsidRPr="00B978C8">
        <w:rPr>
          <w:rFonts w:ascii="Times New Roman" w:eastAsia="Calibri" w:hAnsi="Times New Roman" w:cs="Times New Roman"/>
          <w:b/>
          <w:bCs/>
          <w:sz w:val="28"/>
          <w:szCs w:val="28"/>
          <w:rtl/>
        </w:rPr>
        <w:t>محل المــيلاد</w:t>
      </w:r>
      <w:r w:rsidRPr="00B978C8">
        <w:rPr>
          <w:rFonts w:ascii="Times New Roman" w:eastAsia="Calibri" w:hAnsi="Times New Roman" w:cs="Times New Roman"/>
          <w:sz w:val="28"/>
          <w:szCs w:val="28"/>
          <w:rtl/>
        </w:rPr>
        <w:t>: محافظة القليوبية</w:t>
      </w:r>
    </w:p>
    <w:p w:rsidR="00B978C8" w:rsidRPr="00B978C8" w:rsidRDefault="00B978C8" w:rsidP="00BF6FAE">
      <w:pPr>
        <w:bidi/>
        <w:spacing w:after="0" w:line="240" w:lineRule="auto"/>
        <w:jc w:val="both"/>
        <w:rPr>
          <w:rFonts w:ascii="Times New Roman" w:eastAsia="Calibri" w:hAnsi="Times New Roman" w:cs="Times New Roman"/>
          <w:sz w:val="28"/>
          <w:szCs w:val="28"/>
          <w:rtl/>
        </w:rPr>
      </w:pPr>
      <w:r w:rsidRPr="00B978C8">
        <w:rPr>
          <w:rFonts w:ascii="Times New Roman" w:eastAsia="Calibri" w:hAnsi="Times New Roman" w:cs="Times New Roman"/>
          <w:b/>
          <w:bCs/>
          <w:sz w:val="28"/>
          <w:szCs w:val="28"/>
          <w:rtl/>
        </w:rPr>
        <w:t>الحالة الإجتماعية</w:t>
      </w:r>
      <w:r w:rsidRPr="00B978C8">
        <w:rPr>
          <w:rFonts w:ascii="Times New Roman" w:eastAsia="Calibri" w:hAnsi="Times New Roman" w:cs="Times New Roman"/>
          <w:sz w:val="28"/>
          <w:szCs w:val="28"/>
          <w:rtl/>
        </w:rPr>
        <w:t>: متزوج</w:t>
      </w:r>
      <w:r w:rsidR="00BF6FAE">
        <w:rPr>
          <w:rFonts w:ascii="Times New Roman" w:eastAsia="Calibri" w:hAnsi="Times New Roman" w:cs="Times New Roman" w:hint="cs"/>
          <w:sz w:val="28"/>
          <w:szCs w:val="28"/>
          <w:rtl/>
        </w:rPr>
        <w:t>ة</w:t>
      </w:r>
      <w:r w:rsidRPr="00B978C8">
        <w:rPr>
          <w:rFonts w:ascii="Times New Roman" w:eastAsia="Calibri" w:hAnsi="Times New Roman" w:cs="Times New Roman"/>
          <w:sz w:val="28"/>
          <w:szCs w:val="28"/>
          <w:rtl/>
        </w:rPr>
        <w:t xml:space="preserve"> </w:t>
      </w:r>
    </w:p>
    <w:p w:rsidR="00B978C8" w:rsidRPr="00B978C8" w:rsidRDefault="00B978C8" w:rsidP="00BF6FAE">
      <w:pPr>
        <w:bidi/>
        <w:spacing w:after="0" w:line="240" w:lineRule="auto"/>
        <w:jc w:val="both"/>
        <w:rPr>
          <w:rFonts w:ascii="Times New Roman" w:eastAsia="Calibri" w:hAnsi="Times New Roman" w:cs="Times New Roman"/>
          <w:sz w:val="28"/>
          <w:szCs w:val="28"/>
          <w:rtl/>
        </w:rPr>
      </w:pPr>
      <w:r w:rsidRPr="00B978C8">
        <w:rPr>
          <w:rFonts w:ascii="Times New Roman" w:eastAsia="Calibri" w:hAnsi="Times New Roman" w:cs="Times New Roman" w:hint="cs"/>
          <w:sz w:val="28"/>
          <w:szCs w:val="28"/>
          <w:rtl/>
        </w:rPr>
        <w:t>الرقم القومى:- 2</w:t>
      </w:r>
      <w:r w:rsidR="00BF6FAE">
        <w:rPr>
          <w:rFonts w:ascii="Times New Roman" w:eastAsia="Calibri" w:hAnsi="Times New Roman" w:cs="Times New Roman" w:hint="cs"/>
          <w:sz w:val="28"/>
          <w:szCs w:val="28"/>
          <w:rtl/>
        </w:rPr>
        <w:t>90</w:t>
      </w:r>
      <w:r w:rsidRPr="00B978C8">
        <w:rPr>
          <w:rFonts w:ascii="Times New Roman" w:eastAsia="Calibri" w:hAnsi="Times New Roman" w:cs="Times New Roman" w:hint="cs"/>
          <w:sz w:val="28"/>
          <w:szCs w:val="28"/>
          <w:rtl/>
        </w:rPr>
        <w:t>0</w:t>
      </w:r>
      <w:r w:rsidR="00BF6FAE">
        <w:rPr>
          <w:rFonts w:ascii="Times New Roman" w:eastAsia="Calibri" w:hAnsi="Times New Roman" w:cs="Times New Roman" w:hint="cs"/>
          <w:sz w:val="28"/>
          <w:szCs w:val="28"/>
          <w:rtl/>
        </w:rPr>
        <w:t>828</w:t>
      </w:r>
      <w:r w:rsidRPr="00B978C8">
        <w:rPr>
          <w:rFonts w:ascii="Times New Roman" w:eastAsia="Calibri" w:hAnsi="Times New Roman" w:cs="Times New Roman" w:hint="cs"/>
          <w:sz w:val="28"/>
          <w:szCs w:val="28"/>
          <w:rtl/>
        </w:rPr>
        <w:t>140</w:t>
      </w:r>
      <w:r w:rsidR="00BF6FAE">
        <w:rPr>
          <w:rFonts w:ascii="Times New Roman" w:eastAsia="Calibri" w:hAnsi="Times New Roman" w:cs="Times New Roman" w:hint="cs"/>
          <w:sz w:val="28"/>
          <w:szCs w:val="28"/>
          <w:rtl/>
        </w:rPr>
        <w:t>1262</w:t>
      </w:r>
    </w:p>
    <w:p w:rsidR="00B978C8" w:rsidRPr="00B978C8" w:rsidRDefault="00B978C8" w:rsidP="00BF6FAE">
      <w:pPr>
        <w:bidi/>
        <w:spacing w:after="0" w:line="240" w:lineRule="auto"/>
        <w:jc w:val="both"/>
        <w:rPr>
          <w:rFonts w:ascii="Times New Roman" w:eastAsia="Times New Roman" w:hAnsi="Times New Roman" w:cs="Times New Roman"/>
          <w:b/>
          <w:bCs/>
          <w:sz w:val="28"/>
          <w:szCs w:val="28"/>
        </w:rPr>
      </w:pPr>
      <w:r w:rsidRPr="00B978C8">
        <w:rPr>
          <w:rFonts w:ascii="Times New Roman" w:eastAsia="Calibri" w:hAnsi="Times New Roman" w:cs="Times New Roman"/>
          <w:sz w:val="28"/>
          <w:szCs w:val="28"/>
          <w:rtl/>
        </w:rPr>
        <w:t xml:space="preserve">البريد الالكتروني: </w:t>
      </w:r>
      <w:r w:rsidR="00BF6FAE">
        <w:rPr>
          <w:rFonts w:ascii="Times New Roman" w:eastAsia="Calibri" w:hAnsi="Times New Roman" w:cs="Times New Roman"/>
          <w:color w:val="0000FF"/>
          <w:sz w:val="32"/>
          <w:szCs w:val="32"/>
          <w:u w:val="single"/>
        </w:rPr>
        <w:fldChar w:fldCharType="begin"/>
      </w:r>
      <w:r w:rsidR="00BF6FAE">
        <w:rPr>
          <w:rFonts w:ascii="Times New Roman" w:eastAsia="Calibri" w:hAnsi="Times New Roman" w:cs="Times New Roman"/>
          <w:color w:val="0000FF"/>
          <w:sz w:val="32"/>
          <w:szCs w:val="32"/>
          <w:u w:val="single"/>
        </w:rPr>
        <w:instrText xml:space="preserve"> HYPERLINK "mailto:</w:instrText>
      </w:r>
      <w:r w:rsidR="00BF6FAE" w:rsidRPr="00BF6FAE">
        <w:rPr>
          <w:rFonts w:ascii="Times New Roman" w:eastAsia="Calibri" w:hAnsi="Times New Roman" w:cs="Times New Roman"/>
          <w:color w:val="0000FF"/>
          <w:sz w:val="32"/>
          <w:szCs w:val="32"/>
          <w:u w:val="single"/>
        </w:rPr>
        <w:instrText>samar.halawa@fagr.bu.edu.eg</w:instrText>
      </w:r>
      <w:r w:rsidR="00BF6FAE">
        <w:rPr>
          <w:rFonts w:ascii="Times New Roman" w:eastAsia="Calibri" w:hAnsi="Times New Roman" w:cs="Times New Roman"/>
          <w:color w:val="0000FF"/>
          <w:sz w:val="32"/>
          <w:szCs w:val="32"/>
          <w:u w:val="single"/>
        </w:rPr>
        <w:instrText xml:space="preserve">" </w:instrText>
      </w:r>
      <w:r w:rsidR="00BF6FAE">
        <w:rPr>
          <w:rFonts w:ascii="Times New Roman" w:eastAsia="Calibri" w:hAnsi="Times New Roman" w:cs="Times New Roman"/>
          <w:color w:val="0000FF"/>
          <w:sz w:val="32"/>
          <w:szCs w:val="32"/>
          <w:u w:val="single"/>
        </w:rPr>
        <w:fldChar w:fldCharType="separate"/>
      </w:r>
      <w:r w:rsidR="00BF6FAE" w:rsidRPr="00F434C4">
        <w:rPr>
          <w:rStyle w:val="Hyperlink"/>
          <w:rFonts w:ascii="Times New Roman" w:eastAsia="Calibri" w:hAnsi="Times New Roman" w:cs="Times New Roman"/>
          <w:sz w:val="32"/>
          <w:szCs w:val="32"/>
        </w:rPr>
        <w:t>samar.halawa@fagr.bu.edu.eg</w:t>
      </w:r>
      <w:r w:rsidR="00BF6FAE">
        <w:rPr>
          <w:rFonts w:ascii="Times New Roman" w:eastAsia="Calibri" w:hAnsi="Times New Roman" w:cs="Times New Roman"/>
          <w:color w:val="0000FF"/>
          <w:sz w:val="32"/>
          <w:szCs w:val="32"/>
          <w:u w:val="single"/>
        </w:rPr>
        <w:fldChar w:fldCharType="end"/>
      </w:r>
      <w:r w:rsidRPr="00B978C8">
        <w:rPr>
          <w:rFonts w:ascii="Times New Roman" w:eastAsia="Times New Roman" w:hAnsi="Times New Roman" w:cs="Times New Roman"/>
          <w:sz w:val="28"/>
          <w:szCs w:val="28"/>
        </w:rPr>
        <w:t xml:space="preserve">                   </w:t>
      </w:r>
      <w:r w:rsidRPr="00B978C8">
        <w:rPr>
          <w:rFonts w:ascii="Times New Roman" w:eastAsia="Times New Roman" w:hAnsi="Times New Roman" w:cs="Times New Roman" w:hint="cs"/>
          <w:sz w:val="28"/>
          <w:szCs w:val="28"/>
          <w:rtl/>
        </w:rPr>
        <w:t xml:space="preserve"> </w:t>
      </w:r>
      <w:r w:rsidRPr="00B978C8">
        <w:rPr>
          <w:rFonts w:ascii="Times New Roman" w:eastAsia="Times New Roman" w:hAnsi="Times New Roman" w:cs="Times New Roman"/>
          <w:b/>
          <w:bCs/>
          <w:sz w:val="28"/>
          <w:szCs w:val="28"/>
        </w:rPr>
        <w:t xml:space="preserve">          </w:t>
      </w:r>
    </w:p>
    <w:p w:rsidR="00B978C8" w:rsidRPr="00B978C8" w:rsidRDefault="00B978C8" w:rsidP="00B978C8">
      <w:pPr>
        <w:bidi/>
        <w:spacing w:after="0" w:line="240" w:lineRule="auto"/>
        <w:jc w:val="both"/>
        <w:rPr>
          <w:rFonts w:ascii="Times New Roman" w:eastAsia="Times New Roman" w:hAnsi="Times New Roman" w:cs="Times New Roman" w:hint="cs"/>
          <w:b/>
          <w:bCs/>
          <w:color w:val="0000FF"/>
          <w:sz w:val="28"/>
          <w:szCs w:val="28"/>
          <w:u w:val="single"/>
          <w:rtl/>
          <w:lang w:bidi="ar-EG"/>
        </w:rPr>
      </w:pPr>
      <w:r w:rsidRPr="00B978C8">
        <w:rPr>
          <w:rFonts w:ascii="Times New Roman" w:eastAsia="Times New Roman" w:hAnsi="Times New Roman" w:cs="Times New Roman"/>
          <w:b/>
          <w:bCs/>
          <w:color w:val="0000FF"/>
          <w:sz w:val="28"/>
          <w:szCs w:val="28"/>
          <w:u w:val="single"/>
          <w:rtl/>
        </w:rPr>
        <w:t>الشهادات الدراسية:</w:t>
      </w:r>
    </w:p>
    <w:tbl>
      <w:tblPr>
        <w:bidiVisual/>
        <w:tblW w:w="0" w:type="auto"/>
        <w:jc w:val="center"/>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900"/>
        <w:gridCol w:w="3426"/>
      </w:tblGrid>
      <w:tr w:rsidR="00B978C8" w:rsidRPr="00B978C8" w:rsidTr="00BF6FAE">
        <w:trPr>
          <w:jc w:val="center"/>
        </w:trPr>
        <w:tc>
          <w:tcPr>
            <w:tcW w:w="4714" w:type="dxa"/>
            <w:shd w:val="clear" w:color="auto" w:fill="D9D9D9"/>
          </w:tcPr>
          <w:p w:rsidR="00B978C8" w:rsidRPr="00B978C8" w:rsidRDefault="00B978C8" w:rsidP="00B978C8">
            <w:pPr>
              <w:bidi/>
              <w:spacing w:after="0" w:line="240" w:lineRule="auto"/>
              <w:jc w:val="both"/>
              <w:rPr>
                <w:rFonts w:ascii="Times New Roman" w:eastAsia="Calibri" w:hAnsi="Times New Roman" w:cs="Times New Roman"/>
                <w:b/>
                <w:bCs/>
                <w:sz w:val="28"/>
                <w:szCs w:val="28"/>
                <w:rtl/>
              </w:rPr>
            </w:pPr>
            <w:r w:rsidRPr="00B978C8">
              <w:rPr>
                <w:rFonts w:ascii="Times New Roman" w:eastAsia="Calibri" w:hAnsi="Times New Roman" w:cs="Times New Roman"/>
                <w:b/>
                <w:bCs/>
                <w:sz w:val="28"/>
                <w:szCs w:val="28"/>
                <w:rtl/>
              </w:rPr>
              <w:t>الدرجة</w:t>
            </w:r>
          </w:p>
        </w:tc>
        <w:tc>
          <w:tcPr>
            <w:tcW w:w="900" w:type="dxa"/>
            <w:shd w:val="clear" w:color="auto" w:fill="D9D9D9"/>
          </w:tcPr>
          <w:p w:rsidR="00B978C8" w:rsidRPr="00B978C8" w:rsidRDefault="00B978C8" w:rsidP="00B978C8">
            <w:pPr>
              <w:bidi/>
              <w:spacing w:after="0" w:line="240" w:lineRule="auto"/>
              <w:jc w:val="both"/>
              <w:rPr>
                <w:rFonts w:ascii="Times New Roman" w:eastAsia="Calibri" w:hAnsi="Times New Roman" w:cs="Times New Roman"/>
                <w:b/>
                <w:bCs/>
                <w:sz w:val="28"/>
                <w:szCs w:val="28"/>
                <w:rtl/>
              </w:rPr>
            </w:pPr>
            <w:r w:rsidRPr="00B978C8">
              <w:rPr>
                <w:rFonts w:ascii="Times New Roman" w:eastAsia="Calibri" w:hAnsi="Times New Roman" w:cs="Times New Roman"/>
                <w:b/>
                <w:bCs/>
                <w:sz w:val="28"/>
                <w:szCs w:val="28"/>
                <w:rtl/>
              </w:rPr>
              <w:t>السنة</w:t>
            </w:r>
          </w:p>
        </w:tc>
        <w:tc>
          <w:tcPr>
            <w:tcW w:w="3426" w:type="dxa"/>
            <w:shd w:val="clear" w:color="auto" w:fill="D9D9D9"/>
          </w:tcPr>
          <w:p w:rsidR="00B978C8" w:rsidRPr="00B978C8" w:rsidRDefault="00B978C8" w:rsidP="00B978C8">
            <w:pPr>
              <w:bidi/>
              <w:spacing w:after="0" w:line="240" w:lineRule="auto"/>
              <w:jc w:val="both"/>
              <w:rPr>
                <w:rFonts w:ascii="Times New Roman" w:eastAsia="Calibri" w:hAnsi="Times New Roman" w:cs="Times New Roman"/>
                <w:b/>
                <w:bCs/>
                <w:sz w:val="28"/>
                <w:szCs w:val="28"/>
                <w:rtl/>
              </w:rPr>
            </w:pPr>
            <w:r w:rsidRPr="00B978C8">
              <w:rPr>
                <w:rFonts w:ascii="Times New Roman" w:eastAsia="Calibri" w:hAnsi="Times New Roman" w:cs="Times New Roman"/>
                <w:b/>
                <w:bCs/>
                <w:sz w:val="28"/>
                <w:szCs w:val="28"/>
                <w:rtl/>
              </w:rPr>
              <w:t>المكان</w:t>
            </w:r>
          </w:p>
        </w:tc>
      </w:tr>
      <w:tr w:rsidR="00B978C8" w:rsidRPr="00B978C8" w:rsidTr="00BF6FAE">
        <w:trPr>
          <w:jc w:val="center"/>
        </w:trPr>
        <w:tc>
          <w:tcPr>
            <w:tcW w:w="4714" w:type="dxa"/>
          </w:tcPr>
          <w:p w:rsidR="00B978C8" w:rsidRPr="00B978C8" w:rsidRDefault="00B978C8" w:rsidP="00B978C8">
            <w:pPr>
              <w:bidi/>
              <w:spacing w:after="0" w:line="240" w:lineRule="auto"/>
              <w:jc w:val="both"/>
              <w:rPr>
                <w:rFonts w:ascii="Times New Roman" w:eastAsia="Calibri" w:hAnsi="Times New Roman" w:cs="Times New Roman"/>
                <w:b/>
                <w:bCs/>
                <w:sz w:val="28"/>
                <w:szCs w:val="28"/>
                <w:rtl/>
              </w:rPr>
            </w:pPr>
            <w:r w:rsidRPr="00B978C8">
              <w:rPr>
                <w:rFonts w:ascii="Times New Roman" w:eastAsia="Calibri" w:hAnsi="Times New Roman" w:cs="Times New Roman"/>
                <w:b/>
                <w:bCs/>
                <w:sz w:val="28"/>
                <w:szCs w:val="28"/>
                <w:rtl/>
              </w:rPr>
              <w:t>بكالوريوس علوم زراعية (</w:t>
            </w:r>
            <w:r w:rsidRPr="00B978C8">
              <w:rPr>
                <w:rFonts w:ascii="Times New Roman" w:eastAsia="Calibri" w:hAnsi="Times New Roman" w:cs="Times New Roman"/>
                <w:b/>
                <w:bCs/>
                <w:sz w:val="28"/>
                <w:szCs w:val="28"/>
                <w:rtl/>
                <w:lang w:bidi="ar-EG"/>
              </w:rPr>
              <w:t>بساتين</w:t>
            </w:r>
            <w:r w:rsidRPr="00B978C8">
              <w:rPr>
                <w:rFonts w:ascii="Times New Roman" w:eastAsia="Calibri" w:hAnsi="Times New Roman" w:cs="Times New Roman"/>
                <w:b/>
                <w:bCs/>
                <w:sz w:val="28"/>
                <w:szCs w:val="28"/>
                <w:rtl/>
              </w:rPr>
              <w:t>)</w:t>
            </w:r>
          </w:p>
        </w:tc>
        <w:tc>
          <w:tcPr>
            <w:tcW w:w="900" w:type="dxa"/>
          </w:tcPr>
          <w:p w:rsidR="00B978C8" w:rsidRPr="00B978C8" w:rsidRDefault="00BF6FAE" w:rsidP="00B978C8">
            <w:pPr>
              <w:bidi/>
              <w:spacing w:after="0" w:line="240" w:lineRule="auto"/>
              <w:jc w:val="both"/>
              <w:rPr>
                <w:rFonts w:ascii="Times New Roman" w:eastAsia="Calibri" w:hAnsi="Times New Roman" w:cs="Times New Roman"/>
                <w:b/>
                <w:bCs/>
                <w:sz w:val="28"/>
                <w:szCs w:val="28"/>
                <w:rtl/>
              </w:rPr>
            </w:pPr>
            <w:r>
              <w:rPr>
                <w:rFonts w:ascii="Times New Roman" w:eastAsia="Calibri" w:hAnsi="Times New Roman" w:cs="Times New Roman" w:hint="cs"/>
                <w:b/>
                <w:bCs/>
                <w:sz w:val="28"/>
                <w:szCs w:val="28"/>
                <w:rtl/>
              </w:rPr>
              <w:t>2011</w:t>
            </w:r>
          </w:p>
        </w:tc>
        <w:tc>
          <w:tcPr>
            <w:tcW w:w="3426" w:type="dxa"/>
          </w:tcPr>
          <w:p w:rsidR="00B978C8" w:rsidRPr="00B978C8" w:rsidRDefault="00B978C8" w:rsidP="00BF6FAE">
            <w:pPr>
              <w:bidi/>
              <w:spacing w:after="0" w:line="240" w:lineRule="auto"/>
              <w:jc w:val="both"/>
              <w:rPr>
                <w:rFonts w:ascii="Times New Roman" w:eastAsia="Calibri" w:hAnsi="Times New Roman" w:cs="Times New Roman"/>
                <w:sz w:val="28"/>
                <w:szCs w:val="28"/>
                <w:rtl/>
              </w:rPr>
            </w:pPr>
            <w:r w:rsidRPr="00B978C8">
              <w:rPr>
                <w:rFonts w:ascii="Times New Roman" w:eastAsia="Calibri" w:hAnsi="Times New Roman" w:cs="Times New Roman"/>
                <w:sz w:val="28"/>
                <w:szCs w:val="28"/>
                <w:rtl/>
              </w:rPr>
              <w:t>كلية الزراعة- جامعة بنها</w:t>
            </w:r>
          </w:p>
        </w:tc>
      </w:tr>
      <w:tr w:rsidR="00B978C8" w:rsidRPr="00B978C8" w:rsidTr="00BF6FAE">
        <w:trPr>
          <w:jc w:val="center"/>
        </w:trPr>
        <w:tc>
          <w:tcPr>
            <w:tcW w:w="4714" w:type="dxa"/>
          </w:tcPr>
          <w:p w:rsidR="00B978C8" w:rsidRPr="00B978C8" w:rsidRDefault="00B978C8" w:rsidP="00B978C8">
            <w:pPr>
              <w:bidi/>
              <w:spacing w:after="0" w:line="240" w:lineRule="auto"/>
              <w:jc w:val="both"/>
              <w:rPr>
                <w:rFonts w:ascii="Times New Roman" w:eastAsia="Calibri" w:hAnsi="Times New Roman" w:cs="Times New Roman"/>
                <w:b/>
                <w:bCs/>
                <w:sz w:val="28"/>
                <w:szCs w:val="28"/>
                <w:rtl/>
              </w:rPr>
            </w:pPr>
            <w:r w:rsidRPr="00B978C8">
              <w:rPr>
                <w:rFonts w:ascii="Times New Roman" w:eastAsia="Calibri" w:hAnsi="Times New Roman" w:cs="Times New Roman"/>
                <w:b/>
                <w:bCs/>
                <w:sz w:val="28"/>
                <w:szCs w:val="28"/>
                <w:rtl/>
              </w:rPr>
              <w:t>ماجستير علوم زراعية (</w:t>
            </w:r>
            <w:r w:rsidRPr="00B978C8">
              <w:rPr>
                <w:rFonts w:ascii="Times New Roman" w:eastAsia="Calibri" w:hAnsi="Times New Roman" w:cs="Times New Roman" w:hint="cs"/>
                <w:b/>
                <w:bCs/>
                <w:sz w:val="28"/>
                <w:szCs w:val="28"/>
                <w:rtl/>
              </w:rPr>
              <w:t>بساتين- خضر</w:t>
            </w:r>
            <w:r w:rsidRPr="00B978C8">
              <w:rPr>
                <w:rFonts w:ascii="Times New Roman" w:eastAsia="Calibri" w:hAnsi="Times New Roman" w:cs="Times New Roman"/>
                <w:b/>
                <w:bCs/>
                <w:sz w:val="28"/>
                <w:szCs w:val="28"/>
                <w:rtl/>
              </w:rPr>
              <w:t>)</w:t>
            </w:r>
          </w:p>
        </w:tc>
        <w:tc>
          <w:tcPr>
            <w:tcW w:w="900" w:type="dxa"/>
          </w:tcPr>
          <w:p w:rsidR="00B978C8" w:rsidRPr="00B978C8" w:rsidRDefault="00B978C8" w:rsidP="00BF6FAE">
            <w:pPr>
              <w:bidi/>
              <w:spacing w:after="0" w:line="240" w:lineRule="auto"/>
              <w:jc w:val="both"/>
              <w:rPr>
                <w:rFonts w:ascii="Times New Roman" w:eastAsia="Calibri" w:hAnsi="Times New Roman" w:cs="Times New Roman"/>
                <w:b/>
                <w:bCs/>
                <w:sz w:val="28"/>
                <w:szCs w:val="28"/>
                <w:rtl/>
                <w:lang w:bidi="ar-EG"/>
              </w:rPr>
            </w:pPr>
            <w:r w:rsidRPr="00B978C8">
              <w:rPr>
                <w:rFonts w:ascii="Times New Roman" w:eastAsia="Calibri" w:hAnsi="Times New Roman" w:cs="Times New Roman"/>
                <w:b/>
                <w:bCs/>
                <w:sz w:val="28"/>
                <w:szCs w:val="28"/>
                <w:rtl/>
              </w:rPr>
              <w:t>20</w:t>
            </w:r>
            <w:r w:rsidR="00BF6FAE">
              <w:rPr>
                <w:rFonts w:ascii="Times New Roman" w:eastAsia="Calibri" w:hAnsi="Times New Roman" w:cs="Times New Roman" w:hint="cs"/>
                <w:b/>
                <w:bCs/>
                <w:sz w:val="28"/>
                <w:szCs w:val="28"/>
                <w:rtl/>
              </w:rPr>
              <w:t>16</w:t>
            </w:r>
          </w:p>
        </w:tc>
        <w:tc>
          <w:tcPr>
            <w:tcW w:w="3426" w:type="dxa"/>
          </w:tcPr>
          <w:p w:rsidR="00B978C8" w:rsidRPr="00B978C8" w:rsidRDefault="00B978C8" w:rsidP="00B978C8">
            <w:pPr>
              <w:bidi/>
              <w:spacing w:after="0" w:line="240" w:lineRule="auto"/>
              <w:jc w:val="both"/>
              <w:rPr>
                <w:rFonts w:ascii="Times New Roman" w:eastAsia="Calibri" w:hAnsi="Times New Roman" w:cs="Times New Roman"/>
                <w:sz w:val="28"/>
                <w:szCs w:val="28"/>
              </w:rPr>
            </w:pPr>
            <w:r w:rsidRPr="00B978C8">
              <w:rPr>
                <w:rFonts w:ascii="Times New Roman" w:eastAsia="Calibri" w:hAnsi="Times New Roman" w:cs="Times New Roman"/>
                <w:sz w:val="28"/>
                <w:szCs w:val="28"/>
                <w:rtl/>
              </w:rPr>
              <w:t>كلية الزراعة- جامعة بنها</w:t>
            </w:r>
          </w:p>
        </w:tc>
      </w:tr>
      <w:tr w:rsidR="00B978C8" w:rsidRPr="00B978C8" w:rsidTr="00BF6FAE">
        <w:trPr>
          <w:jc w:val="center"/>
        </w:trPr>
        <w:tc>
          <w:tcPr>
            <w:tcW w:w="4714" w:type="dxa"/>
          </w:tcPr>
          <w:p w:rsidR="00B978C8" w:rsidRPr="00B978C8" w:rsidRDefault="00B978C8" w:rsidP="00B978C8">
            <w:pPr>
              <w:bidi/>
              <w:spacing w:after="0" w:line="240" w:lineRule="auto"/>
              <w:jc w:val="both"/>
              <w:rPr>
                <w:rFonts w:ascii="Times New Roman" w:eastAsia="Calibri" w:hAnsi="Times New Roman" w:cs="Times New Roman"/>
                <w:b/>
                <w:bCs/>
                <w:sz w:val="28"/>
                <w:szCs w:val="28"/>
                <w:rtl/>
              </w:rPr>
            </w:pPr>
            <w:r w:rsidRPr="00B978C8">
              <w:rPr>
                <w:rFonts w:ascii="Times New Roman" w:eastAsia="Calibri" w:hAnsi="Times New Roman" w:cs="Times New Roman"/>
                <w:b/>
                <w:bCs/>
                <w:sz w:val="26"/>
                <w:szCs w:val="26"/>
                <w:rtl/>
              </w:rPr>
              <w:t>دكتوراه الفلسفة فى العلوم الزراعية (</w:t>
            </w:r>
            <w:r w:rsidRPr="00B978C8">
              <w:rPr>
                <w:rFonts w:ascii="Times New Roman" w:eastAsia="Calibri" w:hAnsi="Times New Roman" w:cs="Times New Roman" w:hint="cs"/>
                <w:b/>
                <w:bCs/>
                <w:sz w:val="26"/>
                <w:szCs w:val="26"/>
                <w:rtl/>
              </w:rPr>
              <w:t>بساتين- خضر</w:t>
            </w:r>
            <w:r w:rsidRPr="00B978C8">
              <w:rPr>
                <w:rFonts w:ascii="Times New Roman" w:eastAsia="Calibri" w:hAnsi="Times New Roman" w:cs="Times New Roman"/>
                <w:b/>
                <w:bCs/>
                <w:sz w:val="26"/>
                <w:szCs w:val="26"/>
                <w:rtl/>
              </w:rPr>
              <w:t>)</w:t>
            </w:r>
          </w:p>
        </w:tc>
        <w:tc>
          <w:tcPr>
            <w:tcW w:w="900" w:type="dxa"/>
          </w:tcPr>
          <w:p w:rsidR="00B978C8" w:rsidRPr="00B978C8" w:rsidRDefault="00B978C8" w:rsidP="00BF6FAE">
            <w:pPr>
              <w:bidi/>
              <w:spacing w:after="0" w:line="240" w:lineRule="auto"/>
              <w:jc w:val="both"/>
              <w:rPr>
                <w:rFonts w:ascii="Times New Roman" w:eastAsia="Calibri" w:hAnsi="Times New Roman" w:cs="Times New Roman"/>
                <w:b/>
                <w:bCs/>
                <w:sz w:val="28"/>
                <w:szCs w:val="28"/>
                <w:rtl/>
              </w:rPr>
            </w:pPr>
            <w:r w:rsidRPr="00B978C8">
              <w:rPr>
                <w:rFonts w:ascii="Times New Roman" w:eastAsia="Calibri" w:hAnsi="Times New Roman" w:cs="Times New Roman"/>
                <w:b/>
                <w:bCs/>
                <w:sz w:val="28"/>
                <w:szCs w:val="28"/>
                <w:rtl/>
              </w:rPr>
              <w:t>20</w:t>
            </w:r>
            <w:r w:rsidRPr="00B978C8">
              <w:rPr>
                <w:rFonts w:ascii="Times New Roman" w:eastAsia="Calibri" w:hAnsi="Times New Roman" w:cs="Times New Roman" w:hint="cs"/>
                <w:b/>
                <w:bCs/>
                <w:sz w:val="28"/>
                <w:szCs w:val="28"/>
                <w:rtl/>
              </w:rPr>
              <w:t>1</w:t>
            </w:r>
            <w:r w:rsidR="00BF6FAE">
              <w:rPr>
                <w:rFonts w:ascii="Times New Roman" w:eastAsia="Calibri" w:hAnsi="Times New Roman" w:cs="Times New Roman" w:hint="cs"/>
                <w:b/>
                <w:bCs/>
                <w:sz w:val="28"/>
                <w:szCs w:val="28"/>
                <w:rtl/>
              </w:rPr>
              <w:t>9</w:t>
            </w:r>
          </w:p>
        </w:tc>
        <w:tc>
          <w:tcPr>
            <w:tcW w:w="3426" w:type="dxa"/>
          </w:tcPr>
          <w:p w:rsidR="00B978C8" w:rsidRPr="00B978C8" w:rsidRDefault="00B978C8" w:rsidP="00B978C8">
            <w:pPr>
              <w:bidi/>
              <w:spacing w:after="0" w:line="240" w:lineRule="auto"/>
              <w:jc w:val="both"/>
              <w:rPr>
                <w:rFonts w:ascii="Times New Roman" w:eastAsia="Calibri" w:hAnsi="Times New Roman" w:cs="Times New Roman"/>
                <w:sz w:val="28"/>
                <w:szCs w:val="28"/>
              </w:rPr>
            </w:pPr>
            <w:r w:rsidRPr="00B978C8">
              <w:rPr>
                <w:rFonts w:ascii="Times New Roman" w:eastAsia="Calibri" w:hAnsi="Times New Roman" w:cs="Times New Roman"/>
                <w:sz w:val="28"/>
                <w:szCs w:val="28"/>
                <w:rtl/>
              </w:rPr>
              <w:t>كلية الزراعة- جامعة بنها</w:t>
            </w:r>
          </w:p>
        </w:tc>
      </w:tr>
    </w:tbl>
    <w:p w:rsidR="00B978C8" w:rsidRPr="00B978C8" w:rsidRDefault="00B978C8" w:rsidP="00B978C8">
      <w:pPr>
        <w:bidi/>
        <w:spacing w:after="0" w:line="240" w:lineRule="auto"/>
        <w:jc w:val="both"/>
        <w:rPr>
          <w:rFonts w:ascii="Times New Roman" w:eastAsia="Times New Roman" w:hAnsi="Times New Roman" w:cs="Times New Roman"/>
          <w:b/>
          <w:bCs/>
          <w:color w:val="0000FF"/>
          <w:sz w:val="28"/>
          <w:szCs w:val="28"/>
          <w:rtl/>
        </w:rPr>
      </w:pPr>
      <w:r w:rsidRPr="00B978C8">
        <w:rPr>
          <w:rFonts w:ascii="Times New Roman" w:eastAsia="Times New Roman" w:hAnsi="Times New Roman" w:cs="Times New Roman"/>
          <w:b/>
          <w:bCs/>
          <w:color w:val="0000FF"/>
          <w:sz w:val="28"/>
          <w:szCs w:val="28"/>
          <w:rtl/>
        </w:rPr>
        <w:t>التدرج الوظيفي:</w:t>
      </w:r>
    </w:p>
    <w:tbl>
      <w:tblPr>
        <w:bidiVisual/>
        <w:tblW w:w="0" w:type="auto"/>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900"/>
        <w:gridCol w:w="3461"/>
      </w:tblGrid>
      <w:tr w:rsidR="00B978C8" w:rsidRPr="00B978C8" w:rsidTr="00BF6FAE">
        <w:trPr>
          <w:jc w:val="center"/>
        </w:trPr>
        <w:tc>
          <w:tcPr>
            <w:tcW w:w="4748" w:type="dxa"/>
            <w:shd w:val="clear" w:color="auto" w:fill="D9D9D9"/>
          </w:tcPr>
          <w:p w:rsidR="00B978C8" w:rsidRPr="00B978C8" w:rsidRDefault="00B978C8" w:rsidP="00B978C8">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b/>
                <w:bCs/>
                <w:sz w:val="24"/>
                <w:szCs w:val="24"/>
                <w:rtl/>
              </w:rPr>
              <w:t>الوظيفة</w:t>
            </w:r>
          </w:p>
        </w:tc>
        <w:tc>
          <w:tcPr>
            <w:tcW w:w="900" w:type="dxa"/>
            <w:shd w:val="clear" w:color="auto" w:fill="D9D9D9"/>
          </w:tcPr>
          <w:p w:rsidR="00B978C8" w:rsidRPr="00B978C8" w:rsidRDefault="00B978C8" w:rsidP="00B978C8">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b/>
                <w:bCs/>
                <w:sz w:val="24"/>
                <w:szCs w:val="24"/>
                <w:rtl/>
              </w:rPr>
              <w:t>التاريخ</w:t>
            </w:r>
          </w:p>
        </w:tc>
        <w:tc>
          <w:tcPr>
            <w:tcW w:w="3461" w:type="dxa"/>
            <w:shd w:val="clear" w:color="auto" w:fill="D9D9D9"/>
          </w:tcPr>
          <w:p w:rsidR="00B978C8" w:rsidRPr="00B978C8" w:rsidRDefault="00B978C8" w:rsidP="00B978C8">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b/>
                <w:bCs/>
                <w:sz w:val="24"/>
                <w:szCs w:val="24"/>
                <w:rtl/>
              </w:rPr>
              <w:t>المكان</w:t>
            </w:r>
          </w:p>
        </w:tc>
      </w:tr>
      <w:tr w:rsidR="00B978C8" w:rsidRPr="00B978C8" w:rsidTr="00BF6FAE">
        <w:trPr>
          <w:jc w:val="center"/>
        </w:trPr>
        <w:tc>
          <w:tcPr>
            <w:tcW w:w="4748" w:type="dxa"/>
          </w:tcPr>
          <w:p w:rsidR="00B978C8" w:rsidRPr="00B978C8" w:rsidRDefault="00B978C8" w:rsidP="00B978C8">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b/>
                <w:bCs/>
                <w:sz w:val="24"/>
                <w:szCs w:val="24"/>
                <w:rtl/>
              </w:rPr>
              <w:t>معــــــيد</w:t>
            </w:r>
          </w:p>
        </w:tc>
        <w:tc>
          <w:tcPr>
            <w:tcW w:w="900" w:type="dxa"/>
          </w:tcPr>
          <w:p w:rsidR="00B978C8" w:rsidRPr="00B978C8" w:rsidRDefault="00B978C8" w:rsidP="00BF6FAE">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hint="cs"/>
                <w:b/>
                <w:bCs/>
                <w:sz w:val="24"/>
                <w:szCs w:val="24"/>
                <w:rtl/>
              </w:rPr>
              <w:t>20</w:t>
            </w:r>
            <w:r w:rsidR="00BF6FAE">
              <w:rPr>
                <w:rFonts w:ascii="Times New Roman" w:eastAsia="Times New Roman" w:hAnsi="Times New Roman" w:cs="Times New Roman" w:hint="cs"/>
                <w:b/>
                <w:bCs/>
                <w:sz w:val="24"/>
                <w:szCs w:val="24"/>
                <w:rtl/>
              </w:rPr>
              <w:t>11</w:t>
            </w:r>
          </w:p>
        </w:tc>
        <w:tc>
          <w:tcPr>
            <w:tcW w:w="3461" w:type="dxa"/>
          </w:tcPr>
          <w:p w:rsidR="00B978C8" w:rsidRPr="00B978C8" w:rsidRDefault="00B978C8" w:rsidP="00B978C8">
            <w:pPr>
              <w:bidi/>
              <w:spacing w:after="0" w:line="240" w:lineRule="auto"/>
              <w:jc w:val="both"/>
              <w:rPr>
                <w:rFonts w:ascii="Times New Roman" w:eastAsia="Times New Roman" w:hAnsi="Times New Roman" w:cs="Times New Roman"/>
                <w:sz w:val="24"/>
                <w:szCs w:val="24"/>
                <w:rtl/>
              </w:rPr>
            </w:pPr>
            <w:r w:rsidRPr="00B978C8">
              <w:rPr>
                <w:rFonts w:ascii="Times New Roman" w:eastAsia="Times New Roman" w:hAnsi="Times New Roman" w:cs="Times New Roman"/>
                <w:sz w:val="24"/>
                <w:szCs w:val="24"/>
                <w:rtl/>
              </w:rPr>
              <w:t>كلية الزراعة بمشتهر</w:t>
            </w:r>
          </w:p>
        </w:tc>
      </w:tr>
      <w:tr w:rsidR="00B978C8" w:rsidRPr="00B978C8" w:rsidTr="00BF6FAE">
        <w:trPr>
          <w:jc w:val="center"/>
        </w:trPr>
        <w:tc>
          <w:tcPr>
            <w:tcW w:w="4748" w:type="dxa"/>
          </w:tcPr>
          <w:p w:rsidR="00B978C8" w:rsidRPr="00B978C8" w:rsidRDefault="00B978C8" w:rsidP="00B978C8">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b/>
                <w:bCs/>
                <w:sz w:val="24"/>
                <w:szCs w:val="24"/>
                <w:rtl/>
              </w:rPr>
              <w:t>مدرس مسـاعد</w:t>
            </w:r>
          </w:p>
        </w:tc>
        <w:tc>
          <w:tcPr>
            <w:tcW w:w="900" w:type="dxa"/>
          </w:tcPr>
          <w:p w:rsidR="00B978C8" w:rsidRPr="00B978C8" w:rsidRDefault="00B978C8" w:rsidP="00BF6FAE">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hint="cs"/>
                <w:b/>
                <w:bCs/>
                <w:sz w:val="24"/>
                <w:szCs w:val="24"/>
                <w:rtl/>
              </w:rPr>
              <w:t>20</w:t>
            </w:r>
            <w:r w:rsidR="00BF6FAE">
              <w:rPr>
                <w:rFonts w:ascii="Times New Roman" w:eastAsia="Times New Roman" w:hAnsi="Times New Roman" w:cs="Times New Roman" w:hint="cs"/>
                <w:b/>
                <w:bCs/>
                <w:sz w:val="24"/>
                <w:szCs w:val="24"/>
                <w:rtl/>
              </w:rPr>
              <w:t>16</w:t>
            </w:r>
          </w:p>
        </w:tc>
        <w:tc>
          <w:tcPr>
            <w:tcW w:w="3461" w:type="dxa"/>
          </w:tcPr>
          <w:p w:rsidR="00B978C8" w:rsidRPr="00B978C8" w:rsidRDefault="00B978C8" w:rsidP="00B978C8">
            <w:pPr>
              <w:bidi/>
              <w:spacing w:after="0" w:line="240" w:lineRule="auto"/>
              <w:jc w:val="both"/>
              <w:rPr>
                <w:rFonts w:ascii="Times New Roman" w:eastAsia="Times New Roman" w:hAnsi="Times New Roman" w:cs="Times New Roman"/>
                <w:sz w:val="24"/>
                <w:szCs w:val="24"/>
              </w:rPr>
            </w:pPr>
            <w:r w:rsidRPr="00B978C8">
              <w:rPr>
                <w:rFonts w:ascii="Times New Roman" w:eastAsia="Times New Roman" w:hAnsi="Times New Roman" w:cs="Times New Roman"/>
                <w:sz w:val="24"/>
                <w:szCs w:val="24"/>
                <w:rtl/>
              </w:rPr>
              <w:t>كلية الزراعة بمشتهر</w:t>
            </w:r>
          </w:p>
        </w:tc>
      </w:tr>
      <w:tr w:rsidR="00B978C8" w:rsidRPr="00B978C8" w:rsidTr="00BF6FAE">
        <w:trPr>
          <w:jc w:val="center"/>
        </w:trPr>
        <w:tc>
          <w:tcPr>
            <w:tcW w:w="4748" w:type="dxa"/>
          </w:tcPr>
          <w:p w:rsidR="00B978C8" w:rsidRPr="00B978C8" w:rsidRDefault="00B978C8" w:rsidP="00B978C8">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b/>
                <w:bCs/>
                <w:sz w:val="24"/>
                <w:szCs w:val="24"/>
                <w:rtl/>
              </w:rPr>
              <w:t>مـــــدرس</w:t>
            </w:r>
          </w:p>
        </w:tc>
        <w:tc>
          <w:tcPr>
            <w:tcW w:w="900" w:type="dxa"/>
          </w:tcPr>
          <w:p w:rsidR="00B978C8" w:rsidRPr="00B978C8" w:rsidRDefault="00B978C8" w:rsidP="00BF6FAE">
            <w:pPr>
              <w:bidi/>
              <w:spacing w:after="0" w:line="240" w:lineRule="auto"/>
              <w:jc w:val="both"/>
              <w:rPr>
                <w:rFonts w:ascii="Times New Roman" w:eastAsia="Times New Roman" w:hAnsi="Times New Roman" w:cs="Times New Roman"/>
                <w:b/>
                <w:bCs/>
                <w:sz w:val="24"/>
                <w:szCs w:val="24"/>
                <w:rtl/>
              </w:rPr>
            </w:pPr>
            <w:r w:rsidRPr="00B978C8">
              <w:rPr>
                <w:rFonts w:ascii="Times New Roman" w:eastAsia="Times New Roman" w:hAnsi="Times New Roman" w:cs="Times New Roman" w:hint="cs"/>
                <w:b/>
                <w:bCs/>
                <w:sz w:val="24"/>
                <w:szCs w:val="24"/>
                <w:rtl/>
              </w:rPr>
              <w:t>20</w:t>
            </w:r>
            <w:r w:rsidR="00BF6FAE">
              <w:rPr>
                <w:rFonts w:ascii="Times New Roman" w:eastAsia="Times New Roman" w:hAnsi="Times New Roman" w:cs="Times New Roman" w:hint="cs"/>
                <w:b/>
                <w:bCs/>
                <w:sz w:val="24"/>
                <w:szCs w:val="24"/>
                <w:rtl/>
              </w:rPr>
              <w:t>20</w:t>
            </w:r>
          </w:p>
        </w:tc>
        <w:tc>
          <w:tcPr>
            <w:tcW w:w="3461" w:type="dxa"/>
          </w:tcPr>
          <w:p w:rsidR="00B978C8" w:rsidRPr="00B978C8" w:rsidRDefault="00B978C8" w:rsidP="00B978C8">
            <w:pPr>
              <w:bidi/>
              <w:spacing w:after="0" w:line="240" w:lineRule="auto"/>
              <w:jc w:val="both"/>
              <w:rPr>
                <w:rFonts w:ascii="Times New Roman" w:eastAsia="Times New Roman" w:hAnsi="Times New Roman" w:cs="Times New Roman"/>
                <w:sz w:val="24"/>
                <w:szCs w:val="24"/>
              </w:rPr>
            </w:pPr>
            <w:r w:rsidRPr="00B978C8">
              <w:rPr>
                <w:rFonts w:ascii="Times New Roman" w:eastAsia="Times New Roman" w:hAnsi="Times New Roman" w:cs="Times New Roman"/>
                <w:sz w:val="24"/>
                <w:szCs w:val="24"/>
                <w:rtl/>
              </w:rPr>
              <w:t>كلية الزراعة بمشتهر</w:t>
            </w:r>
          </w:p>
        </w:tc>
      </w:tr>
    </w:tbl>
    <w:p w:rsidR="00B978C8" w:rsidRPr="00B978C8" w:rsidRDefault="00B978C8" w:rsidP="00B978C8">
      <w:pPr>
        <w:bidi/>
        <w:spacing w:after="0" w:line="240" w:lineRule="auto"/>
        <w:rPr>
          <w:rFonts w:ascii="Times New Roman" w:eastAsia="Times New Roman" w:hAnsi="Times New Roman" w:cs="Times New Roman"/>
          <w:b/>
          <w:bCs/>
          <w:color w:val="0000FF"/>
          <w:sz w:val="28"/>
          <w:szCs w:val="28"/>
          <w:rtl/>
        </w:rPr>
      </w:pPr>
      <w:r w:rsidRPr="00B978C8">
        <w:rPr>
          <w:rFonts w:ascii="Times New Roman" w:eastAsia="Times New Roman" w:hAnsi="Times New Roman" w:cs="Times New Roman" w:hint="cs"/>
          <w:b/>
          <w:bCs/>
          <w:sz w:val="36"/>
          <w:szCs w:val="36"/>
          <w:rtl/>
        </w:rPr>
        <w:t xml:space="preserve">  </w:t>
      </w:r>
      <w:r w:rsidRPr="00B978C8">
        <w:rPr>
          <w:rFonts w:ascii="Times New Roman" w:eastAsia="Times New Roman" w:hAnsi="Times New Roman" w:cs="Times New Roman"/>
          <w:b/>
          <w:bCs/>
          <w:color w:val="0000FF"/>
          <w:sz w:val="28"/>
          <w:szCs w:val="28"/>
          <w:u w:val="single"/>
          <w:rtl/>
        </w:rPr>
        <w:t>الأنشطة العلمية</w:t>
      </w:r>
      <w:r w:rsidRPr="00B978C8">
        <w:rPr>
          <w:rFonts w:ascii="Times New Roman" w:eastAsia="Times New Roman" w:hAnsi="Times New Roman" w:cs="Times New Roman" w:hint="cs"/>
          <w:b/>
          <w:bCs/>
          <w:color w:val="0000FF"/>
          <w:sz w:val="28"/>
          <w:szCs w:val="28"/>
          <w:u w:val="single"/>
          <w:rtl/>
        </w:rPr>
        <w:t xml:space="preserve"> والبحثية</w:t>
      </w:r>
      <w:r w:rsidRPr="00B978C8">
        <w:rPr>
          <w:rFonts w:ascii="Times New Roman" w:eastAsia="Times New Roman" w:hAnsi="Times New Roman" w:cs="Times New Roman"/>
          <w:b/>
          <w:bCs/>
          <w:color w:val="0000FF"/>
          <w:sz w:val="28"/>
          <w:szCs w:val="28"/>
          <w:u w:val="single"/>
          <w:rtl/>
        </w:rPr>
        <w:t>:</w:t>
      </w:r>
      <w:r w:rsidRPr="00B978C8">
        <w:rPr>
          <w:rFonts w:ascii="Times New Roman" w:eastAsia="Times New Roman" w:hAnsi="Times New Roman" w:cs="Times New Roman" w:hint="cs"/>
          <w:b/>
          <w:bCs/>
          <w:color w:val="0000FF"/>
          <w:sz w:val="28"/>
          <w:szCs w:val="28"/>
          <w:rtl/>
        </w:rPr>
        <w:t xml:space="preserve"> </w:t>
      </w:r>
      <w:r w:rsidRPr="00B978C8">
        <w:rPr>
          <w:rFonts w:ascii="Times New Roman" w:eastAsia="Times New Roman" w:hAnsi="Times New Roman" w:cs="Times New Roman"/>
          <w:b/>
          <w:bCs/>
          <w:color w:val="0000FF"/>
          <w:sz w:val="28"/>
          <w:szCs w:val="28"/>
        </w:rPr>
        <w:t xml:space="preserve"> </w:t>
      </w:r>
    </w:p>
    <w:p w:rsidR="00B978C8" w:rsidRDefault="00B978C8" w:rsidP="00B978C8">
      <w:pPr>
        <w:bidi/>
        <w:spacing w:after="0" w:line="240" w:lineRule="auto"/>
        <w:jc w:val="both"/>
        <w:rPr>
          <w:rFonts w:ascii="Times New Roman" w:eastAsia="Calibri" w:hAnsi="Times New Roman" w:cs="Times New Roman"/>
          <w:b/>
          <w:bCs/>
          <w:color w:val="0000FF"/>
          <w:sz w:val="28"/>
          <w:szCs w:val="28"/>
          <w:u w:val="single"/>
          <w:rtl/>
        </w:rPr>
      </w:pPr>
      <w:r w:rsidRPr="00B978C8">
        <w:rPr>
          <w:rFonts w:ascii="Times New Roman" w:eastAsia="Calibri" w:hAnsi="Times New Roman" w:cs="Times New Roman"/>
          <w:b/>
          <w:bCs/>
          <w:color w:val="0000FF"/>
          <w:sz w:val="28"/>
          <w:szCs w:val="28"/>
          <w:u w:val="single"/>
          <w:rtl/>
        </w:rPr>
        <w:t>أ- حضور دورات تدريبية:</w:t>
      </w:r>
    </w:p>
    <w:p w:rsidR="00B978C8" w:rsidRDefault="00B978C8" w:rsidP="000207BA">
      <w:pPr>
        <w:numPr>
          <w:ilvl w:val="0"/>
          <w:numId w:val="4"/>
        </w:numPr>
        <w:bidi/>
        <w:spacing w:after="0" w:line="240" w:lineRule="auto"/>
        <w:contextualSpacing/>
        <w:jc w:val="both"/>
        <w:rPr>
          <w:rFonts w:ascii="Times New Roman" w:eastAsia="Times New Roman" w:hAnsi="Times New Roman" w:cs="Times New Roman"/>
          <w:sz w:val="28"/>
          <w:szCs w:val="28"/>
        </w:rPr>
      </w:pPr>
      <w:r w:rsidRPr="00B978C8">
        <w:rPr>
          <w:rFonts w:ascii="Times New Roman" w:eastAsia="Times New Roman" w:hAnsi="Times New Roman" w:cs="Times New Roman" w:hint="cs"/>
          <w:sz w:val="28"/>
          <w:szCs w:val="28"/>
          <w:rtl/>
        </w:rPr>
        <w:t xml:space="preserve">حضور </w:t>
      </w:r>
      <w:r w:rsidRPr="00B978C8">
        <w:rPr>
          <w:rFonts w:ascii="Times New Roman" w:eastAsia="Times New Roman" w:hAnsi="Times New Roman" w:cs="Times New Roman"/>
          <w:sz w:val="28"/>
          <w:szCs w:val="28"/>
          <w:rtl/>
        </w:rPr>
        <w:t>دورة تدريبية بوحدة ضمان الجودة بكلية الزراعة – جامعة بنها بعنوان الأرشاد الأكاديمى 23/2/2016 م</w:t>
      </w:r>
    </w:p>
    <w:p w:rsidR="003302F9" w:rsidRDefault="003302F9" w:rsidP="000207BA">
      <w:pPr>
        <w:numPr>
          <w:ilvl w:val="0"/>
          <w:numId w:val="4"/>
        </w:numPr>
        <w:bidi/>
        <w:spacing w:after="0" w:line="240" w:lineRule="auto"/>
        <w:contextualSpacing/>
        <w:jc w:val="both"/>
        <w:rPr>
          <w:rFonts w:ascii="Times New Roman" w:eastAsia="Times New Roman" w:hAnsi="Times New Roman" w:cs="Times New Roman"/>
          <w:sz w:val="28"/>
          <w:szCs w:val="28"/>
        </w:rPr>
      </w:pP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المشاركة</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في</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الدورة</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التدريبية</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لثورة</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النانو</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تكنولوجي</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في</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البحث</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العلمي</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التي</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نظمها</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المركز</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القومي</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للبحوث</w:t>
      </w:r>
      <w:r w:rsidRPr="003302F9">
        <w:rPr>
          <w:rFonts w:ascii="Times New Roman" w:eastAsia="Times New Roman" w:hAnsi="Times New Roman" w:cs="Times New Roman"/>
          <w:sz w:val="28"/>
          <w:szCs w:val="28"/>
          <w:rtl/>
        </w:rPr>
        <w:t xml:space="preserve"> </w:t>
      </w:r>
      <w:r w:rsidRPr="003302F9">
        <w:rPr>
          <w:rFonts w:ascii="Times New Roman" w:eastAsia="Times New Roman" w:hAnsi="Times New Roman" w:cs="Times New Roman" w:hint="cs"/>
          <w:sz w:val="28"/>
          <w:szCs w:val="28"/>
          <w:rtl/>
        </w:rPr>
        <w:t>بمصر</w:t>
      </w:r>
      <w:r w:rsidRPr="003302F9">
        <w:rPr>
          <w:rFonts w:ascii="Times New Roman" w:eastAsia="Times New Roman" w:hAnsi="Times New Roman" w:cs="Times New Roman"/>
          <w:sz w:val="28"/>
          <w:szCs w:val="28"/>
          <w:rtl/>
        </w:rPr>
        <w:t xml:space="preserve"> 15 </w:t>
      </w:r>
      <w:r w:rsidRPr="003302F9">
        <w:rPr>
          <w:rFonts w:ascii="Times New Roman" w:eastAsia="Times New Roman" w:hAnsi="Times New Roman" w:cs="Times New Roman" w:hint="cs"/>
          <w:sz w:val="28"/>
          <w:szCs w:val="28"/>
          <w:rtl/>
        </w:rPr>
        <w:t>نوفمبر</w:t>
      </w:r>
      <w:r w:rsidRPr="003302F9">
        <w:rPr>
          <w:rFonts w:ascii="Times New Roman" w:eastAsia="Times New Roman" w:hAnsi="Times New Roman" w:cs="Times New Roman"/>
          <w:sz w:val="28"/>
          <w:szCs w:val="28"/>
          <w:rtl/>
        </w:rPr>
        <w:t xml:space="preserve"> 2016</w:t>
      </w:r>
      <w:r>
        <w:rPr>
          <w:rFonts w:ascii="Times New Roman" w:eastAsia="Times New Roman" w:hAnsi="Times New Roman" w:cs="Times New Roman" w:hint="cs"/>
          <w:sz w:val="28"/>
          <w:szCs w:val="28"/>
          <w:rtl/>
        </w:rPr>
        <w:t>م</w:t>
      </w:r>
      <w:r w:rsidRPr="003302F9">
        <w:rPr>
          <w:rFonts w:ascii="Times New Roman" w:eastAsia="Times New Roman" w:hAnsi="Times New Roman" w:cs="Times New Roman"/>
          <w:sz w:val="28"/>
          <w:szCs w:val="28"/>
          <w:rtl/>
        </w:rPr>
        <w:t>.</w:t>
      </w:r>
    </w:p>
    <w:p w:rsidR="003302F9" w:rsidRPr="003302F9" w:rsidRDefault="003302F9" w:rsidP="000207BA">
      <w:pPr>
        <w:numPr>
          <w:ilvl w:val="0"/>
          <w:numId w:val="4"/>
        </w:numPr>
        <w:bidi/>
        <w:spacing w:after="0" w:line="240" w:lineRule="auto"/>
        <w:contextualSpacing/>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حضور دورة تدربية بوحدة ضمان الجودة بكلية الزراعة جامعة بنها بعنوان أستيفاء معايير اعتماد كليات ومعاهد التعليم العالي وفقا للصدار الثالث يوليو 2015 وذلك من الفترة من 14الي 15 اغسطس 2017</w:t>
      </w:r>
    </w:p>
    <w:p w:rsidR="00B978C8" w:rsidRDefault="00B978C8" w:rsidP="000207BA">
      <w:pPr>
        <w:numPr>
          <w:ilvl w:val="0"/>
          <w:numId w:val="4"/>
        </w:numPr>
        <w:bidi/>
        <w:spacing w:after="0" w:line="240" w:lineRule="auto"/>
        <w:contextualSpacing/>
        <w:rPr>
          <w:rFonts w:ascii="Times New Roman" w:eastAsia="Times New Roman" w:hAnsi="Times New Roman" w:cs="Times New Roman"/>
          <w:sz w:val="28"/>
          <w:szCs w:val="28"/>
        </w:rPr>
      </w:pPr>
      <w:r w:rsidRPr="00B978C8">
        <w:rPr>
          <w:rFonts w:ascii="Times New Roman" w:eastAsia="Times New Roman" w:hAnsi="Times New Roman" w:cs="Times New Roman" w:hint="cs"/>
          <w:sz w:val="28"/>
          <w:szCs w:val="28"/>
          <w:rtl/>
        </w:rPr>
        <w:t xml:space="preserve">حضور </w:t>
      </w:r>
      <w:r w:rsidRPr="00B978C8">
        <w:rPr>
          <w:rFonts w:ascii="Times New Roman" w:eastAsia="Times New Roman" w:hAnsi="Times New Roman" w:cs="Times New Roman"/>
          <w:sz w:val="28"/>
          <w:szCs w:val="28"/>
          <w:rtl/>
        </w:rPr>
        <w:t>دورة تدريبية بوحدة ضمان الجودة بكلية الزراعة – جامعة بنها بعنوان التفكير والإبداع 16- 17/</w:t>
      </w:r>
      <w:r w:rsidRPr="00B978C8">
        <w:rPr>
          <w:rFonts w:ascii="Times New Roman" w:eastAsia="Times New Roman" w:hAnsi="Times New Roman" w:cs="Times New Roman" w:hint="cs"/>
          <w:sz w:val="28"/>
          <w:szCs w:val="28"/>
          <w:rtl/>
        </w:rPr>
        <w:t>4</w:t>
      </w:r>
      <w:r w:rsidRPr="00B978C8">
        <w:rPr>
          <w:rFonts w:ascii="Times New Roman" w:eastAsia="Times New Roman" w:hAnsi="Times New Roman" w:cs="Times New Roman"/>
          <w:sz w:val="28"/>
          <w:szCs w:val="28"/>
          <w:rtl/>
        </w:rPr>
        <w:t>/201</w:t>
      </w:r>
      <w:r w:rsidRPr="00B978C8">
        <w:rPr>
          <w:rFonts w:ascii="Times New Roman" w:eastAsia="Times New Roman" w:hAnsi="Times New Roman" w:cs="Times New Roman" w:hint="cs"/>
          <w:sz w:val="28"/>
          <w:szCs w:val="28"/>
          <w:rtl/>
        </w:rPr>
        <w:t>8</w:t>
      </w:r>
      <w:r w:rsidRPr="00B978C8">
        <w:rPr>
          <w:rFonts w:ascii="Times New Roman" w:eastAsia="Times New Roman" w:hAnsi="Times New Roman" w:cs="Times New Roman"/>
          <w:sz w:val="28"/>
          <w:szCs w:val="28"/>
          <w:rtl/>
        </w:rPr>
        <w:t xml:space="preserve"> م</w:t>
      </w:r>
    </w:p>
    <w:p w:rsidR="003302F9" w:rsidRDefault="003302F9" w:rsidP="000207BA">
      <w:pPr>
        <w:numPr>
          <w:ilvl w:val="0"/>
          <w:numId w:val="4"/>
        </w:numPr>
        <w:bidi/>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حضور دورة تدربيبة بوحدة ضمان الجودة بكلية الزراعة </w:t>
      </w:r>
      <w:r>
        <w:rPr>
          <w:rFonts w:ascii="Times New Roman" w:eastAsia="Times New Roman" w:hAnsi="Times New Roman" w:cs="Times New Roman"/>
          <w:sz w:val="28"/>
          <w:szCs w:val="28"/>
          <w:rtl/>
        </w:rPr>
        <w:t>–</w:t>
      </w:r>
      <w:r>
        <w:rPr>
          <w:rFonts w:ascii="Times New Roman" w:eastAsia="Times New Roman" w:hAnsi="Times New Roman" w:cs="Times New Roman" w:hint="cs"/>
          <w:sz w:val="28"/>
          <w:szCs w:val="28"/>
          <w:rtl/>
        </w:rPr>
        <w:t xml:space="preserve"> جامعة بنها  بعنوان دعم فني لتقدم للاعتماد البرامجي  نوفمبر 2022م</w:t>
      </w:r>
    </w:p>
    <w:p w:rsidR="003302F9" w:rsidRPr="00B978C8" w:rsidRDefault="003302F9" w:rsidP="003302F9">
      <w:pPr>
        <w:bidi/>
        <w:spacing w:after="0" w:line="240" w:lineRule="auto"/>
        <w:ind w:left="360"/>
        <w:contextualSpacing/>
        <w:rPr>
          <w:rFonts w:ascii="Times New Roman" w:eastAsia="Times New Roman" w:hAnsi="Times New Roman" w:cs="Times New Roman"/>
          <w:sz w:val="28"/>
          <w:szCs w:val="28"/>
        </w:rPr>
      </w:pPr>
    </w:p>
    <w:p w:rsidR="00B978C8" w:rsidRPr="00B978C8" w:rsidRDefault="00B978C8" w:rsidP="00B978C8">
      <w:pPr>
        <w:bidi/>
        <w:spacing w:after="0" w:line="240" w:lineRule="auto"/>
        <w:jc w:val="both"/>
        <w:rPr>
          <w:rFonts w:ascii="Times New Roman" w:eastAsia="Calibri" w:hAnsi="Times New Roman" w:cs="Times New Roman"/>
          <w:b/>
          <w:bCs/>
          <w:color w:val="0000FF"/>
          <w:sz w:val="28"/>
          <w:szCs w:val="28"/>
          <w:u w:val="single"/>
          <w:rtl/>
        </w:rPr>
      </w:pPr>
      <w:r w:rsidRPr="00B978C8">
        <w:rPr>
          <w:rFonts w:ascii="Times New Roman" w:eastAsia="Calibri" w:hAnsi="Times New Roman" w:cs="Times New Roman"/>
          <w:b/>
          <w:bCs/>
          <w:color w:val="0000FF"/>
          <w:sz w:val="28"/>
          <w:szCs w:val="28"/>
          <w:u w:val="single"/>
          <w:rtl/>
        </w:rPr>
        <w:t>ب- تنظيم وتدريس دورات تدريبية:</w:t>
      </w:r>
    </w:p>
    <w:p w:rsidR="00B978C8" w:rsidRPr="00B978C8" w:rsidRDefault="00B978C8" w:rsidP="000207BA">
      <w:pPr>
        <w:numPr>
          <w:ilvl w:val="0"/>
          <w:numId w:val="3"/>
        </w:numPr>
        <w:bidi/>
        <w:spacing w:after="0" w:line="240" w:lineRule="auto"/>
        <w:rPr>
          <w:rFonts w:ascii="Times New Roman" w:eastAsia="Times New Roman" w:hAnsi="Times New Roman" w:cs="Times New Roman"/>
          <w:sz w:val="28"/>
          <w:szCs w:val="28"/>
          <w:rtl/>
          <w:lang w:bidi="ar-EG"/>
        </w:rPr>
      </w:pPr>
      <w:r w:rsidRPr="00B978C8">
        <w:rPr>
          <w:rFonts w:ascii="Times New Roman" w:eastAsia="Times New Roman" w:hAnsi="Times New Roman" w:cs="Times New Roman"/>
          <w:sz w:val="28"/>
          <w:szCs w:val="28"/>
          <w:rtl/>
          <w:lang w:bidi="ar-EG"/>
        </w:rPr>
        <w:t>الإشتراك في التدريب الصيفي لطلاب المستويين الثانى والثالث  بقسم البساتين و الشركات– كلية الزراعة – جامعة بنها .</w:t>
      </w:r>
    </w:p>
    <w:p w:rsidR="00B978C8" w:rsidRPr="00B978C8" w:rsidRDefault="003B1B9D" w:rsidP="00B978C8">
      <w:pPr>
        <w:bidi/>
        <w:spacing w:after="0" w:line="240" w:lineRule="auto"/>
        <w:jc w:val="both"/>
        <w:rPr>
          <w:rFonts w:ascii="Times New Roman" w:eastAsia="Calibri" w:hAnsi="Times New Roman" w:cs="Times New Roman"/>
          <w:b/>
          <w:bCs/>
          <w:color w:val="0000FF"/>
          <w:sz w:val="28"/>
          <w:szCs w:val="28"/>
          <w:u w:val="single"/>
          <w:rtl/>
        </w:rPr>
      </w:pPr>
      <w:r>
        <w:rPr>
          <w:rFonts w:ascii="Times New Roman" w:eastAsia="Calibri" w:hAnsi="Times New Roman" w:cs="Times New Roman" w:hint="cs"/>
          <w:b/>
          <w:bCs/>
          <w:color w:val="0000FF"/>
          <w:sz w:val="28"/>
          <w:szCs w:val="28"/>
          <w:u w:val="single"/>
          <w:rtl/>
        </w:rPr>
        <w:t>ج</w:t>
      </w:r>
      <w:r w:rsidR="00B978C8" w:rsidRPr="00B978C8">
        <w:rPr>
          <w:rFonts w:ascii="Times New Roman" w:eastAsia="Calibri" w:hAnsi="Times New Roman" w:cs="Times New Roman" w:hint="cs"/>
          <w:b/>
          <w:bCs/>
          <w:color w:val="0000FF"/>
          <w:sz w:val="28"/>
          <w:szCs w:val="28"/>
          <w:u w:val="single"/>
          <w:rtl/>
        </w:rPr>
        <w:t xml:space="preserve">- </w:t>
      </w:r>
      <w:r w:rsidR="00B978C8" w:rsidRPr="00B978C8">
        <w:rPr>
          <w:rFonts w:ascii="Times New Roman" w:eastAsia="Calibri" w:hAnsi="Times New Roman" w:cs="Times New Roman"/>
          <w:b/>
          <w:bCs/>
          <w:color w:val="0000FF"/>
          <w:sz w:val="28"/>
          <w:szCs w:val="28"/>
          <w:u w:val="single"/>
          <w:rtl/>
        </w:rPr>
        <w:t xml:space="preserve"> مؤتمرات علمية وورش عمل:</w:t>
      </w:r>
    </w:p>
    <w:p w:rsidR="00B978C8" w:rsidRDefault="00B978C8" w:rsidP="000207BA">
      <w:pPr>
        <w:numPr>
          <w:ilvl w:val="0"/>
          <w:numId w:val="2"/>
        </w:numPr>
        <w:bidi/>
        <w:spacing w:after="0" w:line="240" w:lineRule="auto"/>
        <w:jc w:val="both"/>
        <w:rPr>
          <w:rFonts w:ascii="Times New Roman" w:eastAsia="Times New Roman" w:hAnsi="Times New Roman" w:cs="Times New Roman"/>
          <w:sz w:val="32"/>
          <w:szCs w:val="32"/>
        </w:rPr>
      </w:pPr>
      <w:r w:rsidRPr="00B978C8">
        <w:rPr>
          <w:rFonts w:ascii="Times New Roman" w:eastAsia="Times New Roman" w:hAnsi="Times New Roman" w:cs="Times New Roman"/>
          <w:sz w:val="32"/>
          <w:szCs w:val="32"/>
          <w:rtl/>
        </w:rPr>
        <w:t>حضور فعاليات المؤتمر الدولي ال</w:t>
      </w:r>
      <w:r w:rsidRPr="00B978C8">
        <w:rPr>
          <w:rFonts w:ascii="Times New Roman" w:eastAsia="Times New Roman" w:hAnsi="Times New Roman" w:cs="Times New Roman" w:hint="cs"/>
          <w:sz w:val="32"/>
          <w:szCs w:val="32"/>
          <w:rtl/>
        </w:rPr>
        <w:t>خامس</w:t>
      </w:r>
      <w:r w:rsidRPr="00B978C8">
        <w:rPr>
          <w:rFonts w:ascii="Times New Roman" w:eastAsia="Times New Roman" w:hAnsi="Times New Roman" w:cs="Times New Roman"/>
          <w:sz w:val="32"/>
          <w:szCs w:val="32"/>
          <w:rtl/>
        </w:rPr>
        <w:t xml:space="preserve"> لتطبيقات التقنية الحيوية في الزراعة ـ كلية الزراعة بمشتهر– جامعة بنها في الفترة من</w:t>
      </w:r>
      <w:r w:rsidRPr="00B978C8">
        <w:rPr>
          <w:rFonts w:ascii="Times New Roman" w:eastAsia="Times New Roman" w:hAnsi="Times New Roman" w:cs="Times New Roman" w:hint="cs"/>
          <w:sz w:val="32"/>
          <w:szCs w:val="32"/>
          <w:rtl/>
        </w:rPr>
        <w:t>8</w:t>
      </w:r>
      <w:r w:rsidRPr="00B978C8">
        <w:rPr>
          <w:rFonts w:ascii="Times New Roman" w:eastAsia="Times New Roman" w:hAnsi="Times New Roman" w:cs="Times New Roman"/>
          <w:sz w:val="32"/>
          <w:szCs w:val="32"/>
          <w:rtl/>
        </w:rPr>
        <w:t>ابريل20</w:t>
      </w:r>
      <w:r w:rsidRPr="00B978C8">
        <w:rPr>
          <w:rFonts w:ascii="Times New Roman" w:eastAsia="Times New Roman" w:hAnsi="Times New Roman" w:cs="Times New Roman" w:hint="cs"/>
          <w:sz w:val="32"/>
          <w:szCs w:val="32"/>
          <w:rtl/>
        </w:rPr>
        <w:t>21</w:t>
      </w:r>
      <w:r w:rsidRPr="00B978C8">
        <w:rPr>
          <w:rFonts w:ascii="Times New Roman" w:eastAsia="Times New Roman" w:hAnsi="Times New Roman" w:cs="Times New Roman"/>
          <w:sz w:val="32"/>
          <w:szCs w:val="32"/>
        </w:rPr>
        <w:t>.</w:t>
      </w:r>
      <w:r w:rsidRPr="00B978C8">
        <w:rPr>
          <w:rFonts w:ascii="Calibri" w:eastAsia="Calibri" w:hAnsi="Calibri" w:cs="Arial"/>
          <w:rtl/>
        </w:rPr>
        <w:t xml:space="preserve"> </w:t>
      </w:r>
      <w:r w:rsidRPr="00B978C8">
        <w:rPr>
          <w:rFonts w:ascii="Times New Roman" w:eastAsia="Times New Roman" w:hAnsi="Times New Roman" w:cs="Times New Roman"/>
          <w:sz w:val="32"/>
          <w:szCs w:val="32"/>
          <w:rtl/>
        </w:rPr>
        <w:t xml:space="preserve">والمشاركة </w:t>
      </w:r>
      <w:r w:rsidR="0044698B">
        <w:rPr>
          <w:rFonts w:ascii="Times New Roman" w:eastAsia="Times New Roman" w:hAnsi="Times New Roman" w:cs="Times New Roman" w:hint="cs"/>
          <w:sz w:val="32"/>
          <w:szCs w:val="32"/>
          <w:rtl/>
        </w:rPr>
        <w:t>ببحث</w:t>
      </w:r>
    </w:p>
    <w:p w:rsidR="0044698B" w:rsidRDefault="0044698B" w:rsidP="000207BA">
      <w:pPr>
        <w:numPr>
          <w:ilvl w:val="0"/>
          <w:numId w:val="2"/>
        </w:numPr>
        <w:bidi/>
        <w:spacing w:after="0" w:line="240" w:lineRule="auto"/>
        <w:jc w:val="both"/>
        <w:rPr>
          <w:rFonts w:ascii="Times New Roman" w:eastAsia="Times New Roman" w:hAnsi="Times New Roman" w:cs="Times New Roman"/>
          <w:sz w:val="32"/>
          <w:szCs w:val="32"/>
        </w:rPr>
      </w:pPr>
      <w:r w:rsidRPr="0044698B">
        <w:rPr>
          <w:rFonts w:ascii="Times New Roman" w:eastAsia="Times New Roman" w:hAnsi="Times New Roman" w:cs="Times New Roman"/>
          <w:sz w:val="32"/>
          <w:szCs w:val="32"/>
          <w:rtl/>
        </w:rPr>
        <w:lastRenderedPageBreak/>
        <w:t xml:space="preserve"> </w:t>
      </w:r>
      <w:r w:rsidRPr="0044698B">
        <w:rPr>
          <w:rFonts w:ascii="Times New Roman" w:eastAsia="Times New Roman" w:hAnsi="Times New Roman" w:cs="Times New Roman" w:hint="cs"/>
          <w:sz w:val="32"/>
          <w:szCs w:val="32"/>
          <w:rtl/>
        </w:rPr>
        <w:t>حضور</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المؤتمر</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العلمي</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وورشة</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العمل</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حول</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التكنولوجيا</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الحديثة</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في</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الزراعة</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بجامعة</w:t>
      </w:r>
      <w:r w:rsidRPr="0044698B">
        <w:rPr>
          <w:rFonts w:ascii="Times New Roman" w:eastAsia="Times New Roman" w:hAnsi="Times New Roman" w:cs="Times New Roman"/>
          <w:sz w:val="32"/>
          <w:szCs w:val="32"/>
          <w:rtl/>
        </w:rPr>
        <w:t xml:space="preserve"> </w:t>
      </w:r>
      <w:r w:rsidRPr="0044698B">
        <w:rPr>
          <w:rFonts w:ascii="Times New Roman" w:eastAsia="Times New Roman" w:hAnsi="Times New Roman" w:cs="Times New Roman" w:hint="cs"/>
          <w:sz w:val="32"/>
          <w:szCs w:val="32"/>
          <w:rtl/>
        </w:rPr>
        <w:t>طنطا</w:t>
      </w:r>
      <w:r w:rsidRPr="0044698B">
        <w:rPr>
          <w:rFonts w:ascii="Times New Roman" w:eastAsia="Times New Roman" w:hAnsi="Times New Roman" w:cs="Times New Roman"/>
          <w:sz w:val="32"/>
          <w:szCs w:val="32"/>
          <w:rtl/>
        </w:rPr>
        <w:t xml:space="preserve"> 11 </w:t>
      </w:r>
      <w:r w:rsidRPr="0044698B">
        <w:rPr>
          <w:rFonts w:ascii="Times New Roman" w:eastAsia="Times New Roman" w:hAnsi="Times New Roman" w:cs="Times New Roman" w:hint="cs"/>
          <w:sz w:val="32"/>
          <w:szCs w:val="32"/>
          <w:rtl/>
        </w:rPr>
        <w:t>مايو</w:t>
      </w:r>
      <w:r w:rsidRPr="0044698B">
        <w:rPr>
          <w:rFonts w:ascii="Times New Roman" w:eastAsia="Times New Roman" w:hAnsi="Times New Roman" w:cs="Times New Roman"/>
          <w:sz w:val="32"/>
          <w:szCs w:val="32"/>
          <w:rtl/>
        </w:rPr>
        <w:t xml:space="preserve"> 2022 </w:t>
      </w:r>
      <w:r w:rsidRPr="0044698B">
        <w:rPr>
          <w:rFonts w:ascii="Times New Roman" w:eastAsia="Times New Roman" w:hAnsi="Times New Roman" w:cs="Times New Roman" w:hint="cs"/>
          <w:sz w:val="32"/>
          <w:szCs w:val="32"/>
          <w:rtl/>
        </w:rPr>
        <w:t>طنطا</w:t>
      </w:r>
      <w:r w:rsidRPr="0044698B">
        <w:rPr>
          <w:rFonts w:ascii="Times New Roman" w:eastAsia="Times New Roman" w:hAnsi="Times New Roman" w:cs="Times New Roman"/>
          <w:sz w:val="32"/>
          <w:szCs w:val="32"/>
          <w:rtl/>
        </w:rPr>
        <w:t xml:space="preserve"> – </w:t>
      </w:r>
      <w:r w:rsidRPr="0044698B">
        <w:rPr>
          <w:rFonts w:ascii="Times New Roman" w:eastAsia="Times New Roman" w:hAnsi="Times New Roman" w:cs="Times New Roman" w:hint="cs"/>
          <w:sz w:val="32"/>
          <w:szCs w:val="32"/>
          <w:rtl/>
        </w:rPr>
        <w:t>مصر</w:t>
      </w:r>
      <w:r w:rsidRPr="0044698B">
        <w:rPr>
          <w:rFonts w:ascii="Times New Roman" w:eastAsia="Times New Roman" w:hAnsi="Times New Roman" w:cs="Times New Roman"/>
          <w:sz w:val="32"/>
          <w:szCs w:val="32"/>
          <w:rtl/>
        </w:rPr>
        <w:t>.</w:t>
      </w:r>
    </w:p>
    <w:p w:rsidR="0044698B" w:rsidRDefault="00CD41F8" w:rsidP="000207BA">
      <w:pPr>
        <w:numPr>
          <w:ilvl w:val="0"/>
          <w:numId w:val="2"/>
        </w:numPr>
        <w:bidi/>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حضور</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المؤتمر</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العلمي</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الدولي</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المتخصص</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واقع</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ومستقبل</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صناعة</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البذور</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في</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الوطن</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العربي</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إلى</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أين؟</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والذي</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أقيم</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افتراضياً</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عبر</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الإنترنت</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خلال</w:t>
      </w:r>
      <w:r w:rsidR="0044698B" w:rsidRPr="0044698B">
        <w:rPr>
          <w:rFonts w:ascii="Times New Roman" w:eastAsia="Times New Roman" w:hAnsi="Times New Roman" w:cs="Times New Roman"/>
          <w:sz w:val="32"/>
          <w:szCs w:val="32"/>
          <w:rtl/>
        </w:rPr>
        <w:t xml:space="preserve"> </w:t>
      </w:r>
      <w:r w:rsidR="0044698B" w:rsidRPr="0044698B">
        <w:rPr>
          <w:rFonts w:ascii="Times New Roman" w:eastAsia="Times New Roman" w:hAnsi="Times New Roman" w:cs="Times New Roman" w:hint="cs"/>
          <w:sz w:val="32"/>
          <w:szCs w:val="32"/>
          <w:rtl/>
        </w:rPr>
        <w:t>الفترة</w:t>
      </w:r>
      <w:r w:rsidR="0044698B" w:rsidRPr="0044698B">
        <w:rPr>
          <w:rFonts w:ascii="Times New Roman" w:eastAsia="Times New Roman" w:hAnsi="Times New Roman" w:cs="Times New Roman"/>
          <w:sz w:val="32"/>
          <w:szCs w:val="32"/>
          <w:rtl/>
        </w:rPr>
        <w:t xml:space="preserve"> 26-28 </w:t>
      </w:r>
      <w:r w:rsidR="0044698B" w:rsidRPr="0044698B">
        <w:rPr>
          <w:rFonts w:ascii="Times New Roman" w:eastAsia="Times New Roman" w:hAnsi="Times New Roman" w:cs="Times New Roman" w:hint="cs"/>
          <w:sz w:val="32"/>
          <w:szCs w:val="32"/>
          <w:rtl/>
        </w:rPr>
        <w:t>يونيو</w:t>
      </w:r>
      <w:r w:rsidR="0044698B" w:rsidRPr="0044698B">
        <w:rPr>
          <w:rFonts w:ascii="Times New Roman" w:eastAsia="Times New Roman" w:hAnsi="Times New Roman" w:cs="Times New Roman"/>
          <w:sz w:val="32"/>
          <w:szCs w:val="32"/>
          <w:rtl/>
        </w:rPr>
        <w:t xml:space="preserve"> 2022</w:t>
      </w:r>
      <w:r w:rsidR="0044698B" w:rsidRPr="0044698B">
        <w:rPr>
          <w:rFonts w:ascii="Times New Roman" w:eastAsia="Times New Roman" w:hAnsi="Times New Roman" w:cs="Times New Roman" w:hint="cs"/>
          <w:sz w:val="32"/>
          <w:szCs w:val="32"/>
          <w:rtl/>
        </w:rPr>
        <w:t>م</w:t>
      </w:r>
      <w:r w:rsidR="0044698B" w:rsidRPr="0044698B">
        <w:rPr>
          <w:rFonts w:ascii="Times New Roman" w:eastAsia="Times New Roman" w:hAnsi="Times New Roman" w:cs="Times New Roman"/>
          <w:sz w:val="32"/>
          <w:szCs w:val="32"/>
          <w:rtl/>
        </w:rPr>
        <w:t>.</w:t>
      </w:r>
    </w:p>
    <w:p w:rsidR="00CD41F8" w:rsidRDefault="00CD41F8" w:rsidP="000207BA">
      <w:pPr>
        <w:numPr>
          <w:ilvl w:val="0"/>
          <w:numId w:val="2"/>
        </w:numPr>
        <w:bidi/>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حضور ورشة عمل بكلية الزراعة بعنوان الارشاد الاكاديمي اغسطس 2024م.</w:t>
      </w:r>
    </w:p>
    <w:p w:rsidR="00CD41F8" w:rsidRDefault="00CD41F8" w:rsidP="000207BA">
      <w:pPr>
        <w:numPr>
          <w:ilvl w:val="0"/>
          <w:numId w:val="2"/>
        </w:numPr>
        <w:bidi/>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حضور ورشه عمل ببنك المعرفة المصري عبر الانترنت بعنوان تعظيم الاستفادة من مصادر وخدمات بنك المعرفة المصري 27اكتوبر 2024م</w:t>
      </w:r>
    </w:p>
    <w:p w:rsidR="00CD41F8" w:rsidRDefault="007D66C7" w:rsidP="000207BA">
      <w:pPr>
        <w:numPr>
          <w:ilvl w:val="0"/>
          <w:numId w:val="2"/>
        </w:numPr>
        <w:bidi/>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حضور ورشة عمل ببنك المعرفة المصري عبر الانترنت بعنوان كيفية استخدام قواعد معلومات دار المنظومه  14 يناير 2025م.</w:t>
      </w:r>
    </w:p>
    <w:p w:rsidR="007D66C7" w:rsidRDefault="007D66C7" w:rsidP="000207BA">
      <w:pPr>
        <w:numPr>
          <w:ilvl w:val="0"/>
          <w:numId w:val="2"/>
        </w:numPr>
        <w:bidi/>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حضور ورشة عمل ببنك المعرفة المصري عبر الانترنت بعنوان (</w:t>
      </w:r>
      <w:r>
        <w:rPr>
          <w:rFonts w:ascii="Times New Roman" w:eastAsia="Times New Roman" w:hAnsi="Times New Roman" w:cs="Times New Roman"/>
          <w:sz w:val="32"/>
          <w:szCs w:val="32"/>
        </w:rPr>
        <w:t>T&amp;</w:t>
      </w:r>
      <w:r w:rsidR="00F9110E">
        <w:rPr>
          <w:rFonts w:ascii="Times New Roman" w:eastAsia="Times New Roman" w:hAnsi="Times New Roman" w:cs="Times New Roman"/>
          <w:sz w:val="32"/>
          <w:szCs w:val="32"/>
        </w:rPr>
        <w:t>F Author Services Guide How to Boost the Research impact)</w:t>
      </w:r>
      <w:r w:rsidR="00F9110E">
        <w:rPr>
          <w:rFonts w:ascii="Times New Roman" w:eastAsia="Times New Roman" w:hAnsi="Times New Roman" w:cs="Times New Roman" w:hint="cs"/>
          <w:sz w:val="32"/>
          <w:szCs w:val="32"/>
          <w:rtl/>
          <w:lang w:bidi="ar-EG"/>
        </w:rPr>
        <w:t xml:space="preserve"> 26 فبراير 2025م.</w:t>
      </w:r>
    </w:p>
    <w:p w:rsidR="00F9110E" w:rsidRPr="00B978C8" w:rsidRDefault="00F9110E" w:rsidP="000207BA">
      <w:pPr>
        <w:numPr>
          <w:ilvl w:val="0"/>
          <w:numId w:val="2"/>
        </w:numPr>
        <w:bidi/>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hint="cs"/>
          <w:sz w:val="32"/>
          <w:szCs w:val="32"/>
          <w:rtl/>
          <w:lang w:bidi="ar-EG"/>
        </w:rPr>
        <w:t>حضور ورشة عمل ببنك المعرفة المصري عبر الانترنت بعنوان (</w:t>
      </w:r>
      <w:r>
        <w:rPr>
          <w:rFonts w:ascii="Times New Roman" w:eastAsia="Times New Roman" w:hAnsi="Times New Roman" w:cs="Times New Roman"/>
          <w:sz w:val="32"/>
          <w:szCs w:val="32"/>
          <w:lang w:bidi="ar-EG"/>
        </w:rPr>
        <w:t>Al – Powered learning Analytics)</w:t>
      </w:r>
      <w:r>
        <w:rPr>
          <w:rFonts w:ascii="Times New Roman" w:eastAsia="Times New Roman" w:hAnsi="Times New Roman" w:cs="Times New Roman" w:hint="cs"/>
          <w:sz w:val="32"/>
          <w:szCs w:val="32"/>
          <w:rtl/>
          <w:lang w:bidi="ar-EG"/>
        </w:rPr>
        <w:t xml:space="preserve"> 27 فيراير 2025 م.</w:t>
      </w:r>
    </w:p>
    <w:p w:rsidR="00B978C8" w:rsidRPr="00074CCA" w:rsidRDefault="00B978C8" w:rsidP="00074CCA">
      <w:pPr>
        <w:bidi/>
        <w:spacing w:before="60" w:line="240" w:lineRule="auto"/>
        <w:ind w:left="-45"/>
        <w:jc w:val="both"/>
        <w:rPr>
          <w:rFonts w:ascii="Times New Roman" w:eastAsia="Calibri" w:hAnsi="Times New Roman" w:cs="Times New Roman"/>
          <w:b/>
          <w:bCs/>
          <w:color w:val="0000FF"/>
          <w:sz w:val="28"/>
          <w:szCs w:val="28"/>
          <w:u w:val="single"/>
        </w:rPr>
      </w:pPr>
      <w:r w:rsidRPr="00B978C8">
        <w:rPr>
          <w:rFonts w:ascii="Times New Roman" w:eastAsia="Calibri" w:hAnsi="Times New Roman" w:cs="Times New Roman" w:hint="cs"/>
          <w:b/>
          <w:bCs/>
          <w:color w:val="0000FF"/>
          <w:sz w:val="28"/>
          <w:szCs w:val="28"/>
          <w:u w:val="single"/>
          <w:rtl/>
          <w:lang w:bidi="ar-EG"/>
        </w:rPr>
        <w:t>د</w:t>
      </w:r>
      <w:r w:rsidRPr="00B978C8">
        <w:rPr>
          <w:rFonts w:ascii="Times New Roman" w:eastAsia="Calibri" w:hAnsi="Times New Roman" w:cs="Times New Roman"/>
          <w:b/>
          <w:bCs/>
          <w:color w:val="0000FF"/>
          <w:sz w:val="28"/>
          <w:szCs w:val="28"/>
          <w:u w:val="single"/>
          <w:rtl/>
          <w:lang w:bidi="ar-EG"/>
        </w:rPr>
        <w:t xml:space="preserve">- </w:t>
      </w:r>
      <w:r w:rsidRPr="00B978C8">
        <w:rPr>
          <w:rFonts w:ascii="Times New Roman" w:eastAsia="Calibri" w:hAnsi="Times New Roman" w:cs="Times New Roman"/>
          <w:b/>
          <w:bCs/>
          <w:color w:val="0000FF"/>
          <w:sz w:val="28"/>
          <w:szCs w:val="28"/>
          <w:u w:val="single"/>
          <w:rtl/>
        </w:rPr>
        <w:t>دورات خاصة بتنمية قدرات أعضاء ه</w:t>
      </w:r>
      <w:r w:rsidR="00074CCA">
        <w:rPr>
          <w:rFonts w:ascii="Times New Roman" w:eastAsia="Calibri" w:hAnsi="Times New Roman" w:cs="Times New Roman"/>
          <w:b/>
          <w:bCs/>
          <w:color w:val="0000FF"/>
          <w:sz w:val="28"/>
          <w:szCs w:val="28"/>
          <w:u w:val="single"/>
          <w:rtl/>
        </w:rPr>
        <w:t>يئة التدريس:</w:t>
      </w:r>
    </w:p>
    <w:p w:rsidR="00B978C8" w:rsidRPr="00B978C8" w:rsidRDefault="00B978C8" w:rsidP="000207BA">
      <w:pPr>
        <w:numPr>
          <w:ilvl w:val="0"/>
          <w:numId w:val="5"/>
        </w:numPr>
        <w:tabs>
          <w:tab w:val="left" w:pos="-7"/>
          <w:tab w:val="left" w:pos="349"/>
          <w:tab w:val="left" w:pos="439"/>
          <w:tab w:val="right" w:pos="855"/>
        </w:tabs>
        <w:bidi/>
        <w:spacing w:after="0" w:line="240" w:lineRule="auto"/>
        <w:ind w:left="418" w:hanging="425"/>
        <w:contextualSpacing/>
        <w:jc w:val="both"/>
        <w:rPr>
          <w:rFonts w:ascii="Times New Roman" w:eastAsia="Times New Roman" w:hAnsi="Times New Roman" w:cs="Times New Roman"/>
          <w:sz w:val="28"/>
          <w:szCs w:val="28"/>
        </w:rPr>
      </w:pPr>
      <w:r w:rsidRPr="00B978C8">
        <w:rPr>
          <w:rFonts w:ascii="Times New Roman" w:eastAsia="Times New Roman" w:hAnsi="Times New Roman" w:cs="Times New Roman" w:hint="cs"/>
          <w:sz w:val="28"/>
          <w:szCs w:val="28"/>
          <w:rtl/>
        </w:rPr>
        <w:t>حضور دورة تدريبية بعنوان</w:t>
      </w:r>
      <w:r w:rsidRPr="00B978C8">
        <w:rPr>
          <w:rFonts w:ascii="Times New Roman" w:eastAsia="Times New Roman" w:hAnsi="Times New Roman" w:cs="Times New Roman"/>
          <w:sz w:val="28"/>
          <w:szCs w:val="28"/>
        </w:rPr>
        <w:t>”</w:t>
      </w:r>
      <w:r w:rsidRPr="00B978C8">
        <w:rPr>
          <w:rFonts w:ascii="Times New Roman" w:eastAsia="Times New Roman" w:hAnsi="Times New Roman" w:cs="Times New Roman" w:hint="cs"/>
          <w:sz w:val="28"/>
          <w:szCs w:val="28"/>
          <w:rtl/>
        </w:rPr>
        <w:t>التقييم الذاتي والمراجعه الخارجيه</w:t>
      </w:r>
      <w:r w:rsidRPr="00B978C8">
        <w:rPr>
          <w:rFonts w:ascii="Times New Roman" w:eastAsia="Times New Roman" w:hAnsi="Times New Roman" w:cs="Times New Roman"/>
          <w:sz w:val="28"/>
          <w:szCs w:val="28"/>
        </w:rPr>
        <w:t xml:space="preserve">” </w:t>
      </w:r>
      <w:r w:rsidRPr="00B978C8">
        <w:rPr>
          <w:rFonts w:ascii="Times New Roman" w:eastAsia="Times New Roman" w:hAnsi="Times New Roman" w:cs="Times New Roman" w:hint="cs"/>
          <w:sz w:val="28"/>
          <w:szCs w:val="28"/>
          <w:rtl/>
        </w:rPr>
        <w:t xml:space="preserve"> في الفترة من </w:t>
      </w:r>
      <w:r w:rsidRPr="00B978C8">
        <w:rPr>
          <w:rFonts w:ascii="Times New Roman" w:eastAsia="Times New Roman" w:hAnsi="Times New Roman" w:cs="Times New Roman" w:hint="cs"/>
          <w:sz w:val="28"/>
          <w:szCs w:val="28"/>
          <w:rtl/>
          <w:lang w:bidi="ar-EG"/>
        </w:rPr>
        <w:t>12</w:t>
      </w:r>
      <w:r w:rsidRPr="00B978C8">
        <w:rPr>
          <w:rFonts w:ascii="Times New Roman" w:eastAsia="Times New Roman" w:hAnsi="Times New Roman" w:cs="Times New Roman" w:hint="cs"/>
          <w:sz w:val="28"/>
          <w:szCs w:val="28"/>
          <w:rtl/>
        </w:rPr>
        <w:t xml:space="preserve">/4/2016 إلى 14/4/2016. </w:t>
      </w:r>
    </w:p>
    <w:p w:rsidR="00B978C8" w:rsidRPr="00B978C8" w:rsidRDefault="00B978C8" w:rsidP="000207BA">
      <w:pPr>
        <w:numPr>
          <w:ilvl w:val="0"/>
          <w:numId w:val="5"/>
        </w:numPr>
        <w:tabs>
          <w:tab w:val="left" w:pos="-7"/>
          <w:tab w:val="left" w:pos="349"/>
          <w:tab w:val="left" w:pos="439"/>
          <w:tab w:val="right" w:pos="855"/>
        </w:tabs>
        <w:bidi/>
        <w:spacing w:after="0" w:line="240" w:lineRule="auto"/>
        <w:contextualSpacing/>
        <w:jc w:val="both"/>
        <w:rPr>
          <w:rFonts w:ascii="Times New Roman" w:eastAsia="Times New Roman" w:hAnsi="Times New Roman" w:cs="Times New Roman"/>
          <w:sz w:val="28"/>
          <w:szCs w:val="28"/>
        </w:rPr>
      </w:pPr>
      <w:r w:rsidRPr="00B978C8">
        <w:rPr>
          <w:rFonts w:ascii="Times New Roman" w:eastAsia="Times New Roman" w:hAnsi="Times New Roman" w:cs="Times New Roman" w:hint="cs"/>
          <w:sz w:val="28"/>
          <w:szCs w:val="28"/>
          <w:rtl/>
        </w:rPr>
        <w:t>حضور دورة تدريبية بعنوان</w:t>
      </w:r>
      <w:r w:rsidRPr="00B978C8">
        <w:rPr>
          <w:rFonts w:ascii="Times New Roman" w:eastAsia="Times New Roman" w:hAnsi="Times New Roman" w:cs="Times New Roman"/>
          <w:sz w:val="28"/>
          <w:szCs w:val="28"/>
        </w:rPr>
        <w:t>”</w:t>
      </w:r>
      <w:r w:rsidRPr="00B978C8">
        <w:rPr>
          <w:rFonts w:ascii="Times New Roman" w:eastAsia="Times New Roman" w:hAnsi="Times New Roman" w:cs="Times New Roman" w:hint="cs"/>
          <w:sz w:val="28"/>
          <w:szCs w:val="28"/>
          <w:rtl/>
          <w:lang w:bidi="ar-EG"/>
        </w:rPr>
        <w:t>اداره المواقع الالكنترونية</w:t>
      </w:r>
      <w:r w:rsidRPr="00B978C8">
        <w:rPr>
          <w:rFonts w:ascii="Times New Roman" w:eastAsia="Times New Roman" w:hAnsi="Times New Roman" w:cs="Times New Roman"/>
          <w:sz w:val="28"/>
          <w:szCs w:val="28"/>
        </w:rPr>
        <w:t xml:space="preserve">” </w:t>
      </w:r>
      <w:r w:rsidRPr="00B978C8">
        <w:rPr>
          <w:rFonts w:ascii="Times New Roman" w:eastAsia="Times New Roman" w:hAnsi="Times New Roman" w:cs="Times New Roman" w:hint="cs"/>
          <w:sz w:val="28"/>
          <w:szCs w:val="28"/>
          <w:rtl/>
        </w:rPr>
        <w:t xml:space="preserve"> في الفترة من </w:t>
      </w:r>
      <w:r w:rsidRPr="00B978C8">
        <w:rPr>
          <w:rFonts w:ascii="Times New Roman" w:eastAsia="Times New Roman" w:hAnsi="Times New Roman" w:cs="Times New Roman" w:hint="cs"/>
          <w:sz w:val="28"/>
          <w:szCs w:val="28"/>
          <w:rtl/>
          <w:lang w:bidi="ar-EG"/>
        </w:rPr>
        <w:t>12</w:t>
      </w:r>
      <w:r w:rsidRPr="00B978C8">
        <w:rPr>
          <w:rFonts w:ascii="Times New Roman" w:eastAsia="Times New Roman" w:hAnsi="Times New Roman" w:cs="Times New Roman" w:hint="cs"/>
          <w:sz w:val="28"/>
          <w:szCs w:val="28"/>
          <w:rtl/>
        </w:rPr>
        <w:t xml:space="preserve">/4/2016 إلى 14/4/2016. </w:t>
      </w:r>
    </w:p>
    <w:p w:rsidR="00B978C8" w:rsidRPr="00B978C8" w:rsidRDefault="00B978C8" w:rsidP="000207BA">
      <w:pPr>
        <w:numPr>
          <w:ilvl w:val="0"/>
          <w:numId w:val="5"/>
        </w:numPr>
        <w:tabs>
          <w:tab w:val="left" w:pos="-7"/>
          <w:tab w:val="left" w:pos="349"/>
          <w:tab w:val="left" w:pos="439"/>
          <w:tab w:val="right" w:pos="855"/>
        </w:tabs>
        <w:bidi/>
        <w:spacing w:after="0" w:line="240" w:lineRule="auto"/>
        <w:ind w:left="418" w:hanging="425"/>
        <w:contextualSpacing/>
        <w:jc w:val="both"/>
        <w:rPr>
          <w:rFonts w:ascii="Times New Roman" w:eastAsia="Times New Roman" w:hAnsi="Times New Roman" w:cs="Times New Roman"/>
          <w:sz w:val="28"/>
          <w:szCs w:val="28"/>
        </w:rPr>
      </w:pPr>
      <w:r w:rsidRPr="00B978C8">
        <w:rPr>
          <w:rFonts w:ascii="Times New Roman" w:eastAsia="Times New Roman" w:hAnsi="Times New Roman" w:cs="Times New Roman" w:hint="cs"/>
          <w:sz w:val="28"/>
          <w:szCs w:val="28"/>
          <w:rtl/>
        </w:rPr>
        <w:t>حضور دورة تدريبية بعنوان " الجوانب المالية والقانونية" في الفترة من 19/4/2016 الي 21/4/2016.</w:t>
      </w:r>
    </w:p>
    <w:p w:rsidR="00B978C8" w:rsidRDefault="00B978C8" w:rsidP="000207BA">
      <w:pPr>
        <w:numPr>
          <w:ilvl w:val="0"/>
          <w:numId w:val="5"/>
        </w:numPr>
        <w:tabs>
          <w:tab w:val="left" w:pos="-7"/>
          <w:tab w:val="left" w:pos="349"/>
          <w:tab w:val="left" w:pos="439"/>
          <w:tab w:val="right" w:pos="855"/>
        </w:tabs>
        <w:bidi/>
        <w:spacing w:after="0" w:line="240" w:lineRule="auto"/>
        <w:ind w:left="418" w:hanging="425"/>
        <w:contextualSpacing/>
        <w:jc w:val="both"/>
        <w:rPr>
          <w:rFonts w:ascii="Times New Roman" w:eastAsia="Times New Roman" w:hAnsi="Times New Roman" w:cs="Times New Roman"/>
          <w:sz w:val="28"/>
          <w:szCs w:val="28"/>
        </w:rPr>
      </w:pPr>
      <w:r w:rsidRPr="00B978C8">
        <w:rPr>
          <w:rFonts w:ascii="Times New Roman" w:eastAsia="Times New Roman" w:hAnsi="Times New Roman" w:cs="Times New Roman" w:hint="cs"/>
          <w:sz w:val="28"/>
          <w:szCs w:val="28"/>
          <w:rtl/>
        </w:rPr>
        <w:t>حضور دورة تدريبية بعنوان</w:t>
      </w:r>
      <w:r w:rsidRPr="00B978C8">
        <w:rPr>
          <w:rFonts w:ascii="Times New Roman" w:eastAsia="Times New Roman" w:hAnsi="Times New Roman" w:cs="Times New Roman"/>
          <w:sz w:val="28"/>
          <w:szCs w:val="28"/>
        </w:rPr>
        <w:t>”</w:t>
      </w:r>
      <w:r w:rsidRPr="00B978C8">
        <w:rPr>
          <w:rFonts w:ascii="Times New Roman" w:eastAsia="Times New Roman" w:hAnsi="Times New Roman" w:cs="Times New Roman" w:hint="cs"/>
          <w:sz w:val="28"/>
          <w:szCs w:val="28"/>
          <w:rtl/>
        </w:rPr>
        <w:t>ادارة الوقت والاجتماعات</w:t>
      </w:r>
      <w:r w:rsidRPr="00B978C8">
        <w:rPr>
          <w:rFonts w:ascii="Times New Roman" w:eastAsia="Times New Roman" w:hAnsi="Times New Roman" w:cs="Times New Roman"/>
          <w:sz w:val="28"/>
          <w:szCs w:val="28"/>
        </w:rPr>
        <w:t>”</w:t>
      </w:r>
      <w:r w:rsidRPr="00B978C8">
        <w:rPr>
          <w:rFonts w:ascii="Times New Roman" w:eastAsia="Times New Roman" w:hAnsi="Times New Roman" w:cs="Times New Roman" w:hint="cs"/>
          <w:sz w:val="28"/>
          <w:szCs w:val="28"/>
          <w:rtl/>
        </w:rPr>
        <w:t xml:space="preserve"> من 10/5/2016 الى 12/5/2016.</w:t>
      </w:r>
    </w:p>
    <w:p w:rsidR="0049345D" w:rsidRDefault="0049345D" w:rsidP="000207BA">
      <w:pPr>
        <w:numPr>
          <w:ilvl w:val="0"/>
          <w:numId w:val="5"/>
        </w:numPr>
        <w:tabs>
          <w:tab w:val="left" w:pos="-7"/>
          <w:tab w:val="left" w:pos="349"/>
          <w:tab w:val="left" w:pos="439"/>
          <w:tab w:val="right" w:pos="855"/>
        </w:tabs>
        <w:bidi/>
        <w:spacing w:after="0" w:line="240" w:lineRule="auto"/>
        <w:ind w:left="418" w:hanging="425"/>
        <w:contextualSpacing/>
        <w:jc w:val="both"/>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حضور دوره تدربية بعنوان "مشروعات البحوث التنافسية" من 6/11/2018 الي 8/11/2018</w:t>
      </w:r>
    </w:p>
    <w:p w:rsidR="0049345D" w:rsidRPr="00B978C8" w:rsidRDefault="0049345D" w:rsidP="000207BA">
      <w:pPr>
        <w:numPr>
          <w:ilvl w:val="0"/>
          <w:numId w:val="5"/>
        </w:numPr>
        <w:tabs>
          <w:tab w:val="left" w:pos="-7"/>
          <w:tab w:val="left" w:pos="349"/>
          <w:tab w:val="left" w:pos="439"/>
          <w:tab w:val="right" w:pos="855"/>
        </w:tabs>
        <w:bidi/>
        <w:spacing w:after="0" w:line="240" w:lineRule="auto"/>
        <w:ind w:left="418" w:hanging="425"/>
        <w:contextualSpacing/>
        <w:jc w:val="both"/>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حضور دورة تدربية بعنوان "النشر العلمي الدولي " من 6/11/2018 الي 8/11/2018</w:t>
      </w:r>
    </w:p>
    <w:p w:rsidR="00B978C8" w:rsidRPr="00B978C8" w:rsidRDefault="00B978C8" w:rsidP="0049345D">
      <w:pPr>
        <w:bidi/>
        <w:spacing w:after="0" w:line="240" w:lineRule="auto"/>
        <w:ind w:hanging="142"/>
        <w:rPr>
          <w:rFonts w:ascii="Times New Roman" w:eastAsia="Times New Roman" w:hAnsi="Times New Roman" w:cs="Times New Roman"/>
          <w:b/>
          <w:bCs/>
          <w:sz w:val="28"/>
          <w:szCs w:val="28"/>
          <w:u w:val="single"/>
          <w:rtl/>
        </w:rPr>
      </w:pPr>
      <w:r w:rsidRPr="00B978C8">
        <w:rPr>
          <w:rFonts w:ascii="Times New Roman" w:eastAsia="Times New Roman" w:hAnsi="Times New Roman" w:cs="Times New Roman" w:hint="cs"/>
          <w:b/>
          <w:bCs/>
          <w:sz w:val="28"/>
          <w:szCs w:val="28"/>
          <w:u w:val="single"/>
          <w:rtl/>
          <w:lang w:bidi="ar-EG"/>
        </w:rPr>
        <w:t>ا</w:t>
      </w:r>
      <w:r w:rsidRPr="00B978C8">
        <w:rPr>
          <w:rFonts w:ascii="Times New Roman" w:eastAsia="Times New Roman" w:hAnsi="Times New Roman" w:cs="Times New Roman"/>
          <w:b/>
          <w:bCs/>
          <w:sz w:val="28"/>
          <w:szCs w:val="28"/>
          <w:u w:val="single"/>
          <w:rtl/>
        </w:rPr>
        <w:t xml:space="preserve">جتياز </w:t>
      </w:r>
      <w:r w:rsidRPr="00B978C8">
        <w:rPr>
          <w:rFonts w:ascii="Times New Roman" w:eastAsia="Times New Roman" w:hAnsi="Times New Roman" w:cs="Times New Roman" w:hint="cs"/>
          <w:b/>
          <w:bCs/>
          <w:sz w:val="28"/>
          <w:szCs w:val="28"/>
          <w:u w:val="single"/>
          <w:rtl/>
        </w:rPr>
        <w:t>5</w:t>
      </w:r>
      <w:r w:rsidRPr="00B978C8">
        <w:rPr>
          <w:rFonts w:ascii="Times New Roman" w:eastAsia="Times New Roman" w:hAnsi="Times New Roman" w:cs="Times New Roman"/>
          <w:b/>
          <w:bCs/>
          <w:sz w:val="28"/>
          <w:szCs w:val="28"/>
          <w:u w:val="single"/>
          <w:rtl/>
        </w:rPr>
        <w:t xml:space="preserve"> دورات ضمن مشروع تنمية قدرات أعضاء هيئة التدريس والقيادات</w:t>
      </w:r>
      <w:r w:rsidRPr="00B978C8">
        <w:rPr>
          <w:rFonts w:ascii="Times New Roman" w:eastAsia="Times New Roman" w:hAnsi="Times New Roman" w:cs="Times New Roman" w:hint="cs"/>
          <w:b/>
          <w:bCs/>
          <w:sz w:val="28"/>
          <w:szCs w:val="28"/>
          <w:u w:val="single"/>
          <w:rtl/>
        </w:rPr>
        <w:t xml:space="preserve"> (اثناء شغل وظيفة </w:t>
      </w:r>
      <w:r w:rsidR="0049345D">
        <w:rPr>
          <w:rFonts w:ascii="Times New Roman" w:eastAsia="Times New Roman" w:hAnsi="Times New Roman" w:cs="Times New Roman" w:hint="cs"/>
          <w:b/>
          <w:bCs/>
          <w:sz w:val="28"/>
          <w:szCs w:val="28"/>
          <w:u w:val="single"/>
          <w:rtl/>
        </w:rPr>
        <w:t>مدرس</w:t>
      </w:r>
      <w:r w:rsidRPr="00B978C8">
        <w:rPr>
          <w:rFonts w:ascii="Times New Roman" w:eastAsia="Times New Roman" w:hAnsi="Times New Roman" w:cs="Times New Roman" w:hint="cs"/>
          <w:b/>
          <w:bCs/>
          <w:sz w:val="28"/>
          <w:szCs w:val="28"/>
          <w:u w:val="single"/>
          <w:rtl/>
        </w:rPr>
        <w:t>)</w:t>
      </w:r>
      <w:r w:rsidRPr="00B978C8">
        <w:rPr>
          <w:rFonts w:ascii="Times New Roman" w:eastAsia="Times New Roman" w:hAnsi="Times New Roman" w:cs="Times New Roman"/>
          <w:b/>
          <w:bCs/>
          <w:sz w:val="28"/>
          <w:szCs w:val="28"/>
          <w:u w:val="single"/>
          <w:rtl/>
        </w:rPr>
        <w:t>:</w:t>
      </w:r>
    </w:p>
    <w:tbl>
      <w:tblPr>
        <w:bidiVisual/>
        <w:tblW w:w="9978" w:type="dxa"/>
        <w:jc w:val="center"/>
        <w:tblInd w:w="-318" w:type="dxa"/>
        <w:tblBorders>
          <w:top w:val="thinThickMediumGap" w:sz="24" w:space="0" w:color="auto"/>
          <w:left w:val="thinThickMediumGap" w:sz="24" w:space="0" w:color="auto"/>
          <w:bottom w:val="thickThinMediumGap" w:sz="24" w:space="0" w:color="auto"/>
          <w:right w:val="thickThinMediumGap" w:sz="24" w:space="0" w:color="auto"/>
          <w:insideH w:val="single" w:sz="6" w:space="0" w:color="auto"/>
          <w:insideV w:val="single" w:sz="6" w:space="0" w:color="auto"/>
        </w:tblBorders>
        <w:tblLayout w:type="fixed"/>
        <w:tblLook w:val="01E0" w:firstRow="1" w:lastRow="1" w:firstColumn="1" w:lastColumn="1" w:noHBand="0" w:noVBand="0"/>
      </w:tblPr>
      <w:tblGrid>
        <w:gridCol w:w="550"/>
        <w:gridCol w:w="4270"/>
        <w:gridCol w:w="1695"/>
        <w:gridCol w:w="1829"/>
        <w:gridCol w:w="1634"/>
      </w:tblGrid>
      <w:tr w:rsidR="00B978C8" w:rsidRPr="00B978C8" w:rsidTr="00BF6FAE">
        <w:trPr>
          <w:jc w:val="center"/>
        </w:trPr>
        <w:tc>
          <w:tcPr>
            <w:tcW w:w="550" w:type="dxa"/>
            <w:vMerge w:val="restart"/>
            <w:tcBorders>
              <w:top w:val="thinThickMediumGap" w:sz="24" w:space="0" w:color="auto"/>
              <w:left w:val="thickThinMediumGap" w:sz="24" w:space="0" w:color="auto"/>
              <w:bottom w:val="single" w:sz="6" w:space="0" w:color="auto"/>
              <w:right w:val="single" w:sz="6" w:space="0" w:color="auto"/>
            </w:tcBorders>
            <w:vAlign w:val="center"/>
            <w:hideMark/>
          </w:tcPr>
          <w:p w:rsidR="00B978C8" w:rsidRPr="00B978C8" w:rsidRDefault="00B978C8" w:rsidP="00B978C8">
            <w:pPr>
              <w:bidi/>
              <w:spacing w:after="0" w:line="240" w:lineRule="auto"/>
              <w:jc w:val="center"/>
              <w:rPr>
                <w:rFonts w:ascii="Times New Roman" w:eastAsia="Times New Roman" w:hAnsi="Times New Roman" w:cs="Times New Roman"/>
                <w:b/>
                <w:bCs/>
                <w:color w:val="000080"/>
                <w:sz w:val="24"/>
                <w:szCs w:val="24"/>
                <w:lang w:bidi="ar-EG"/>
              </w:rPr>
            </w:pPr>
            <w:r w:rsidRPr="00B978C8">
              <w:rPr>
                <w:rFonts w:ascii="Times New Roman" w:eastAsia="Times New Roman" w:hAnsi="Times New Roman" w:cs="Times New Roman"/>
                <w:b/>
                <w:bCs/>
                <w:color w:val="000080"/>
                <w:sz w:val="24"/>
                <w:szCs w:val="24"/>
                <w:rtl/>
                <w:lang w:bidi="ar-EG"/>
              </w:rPr>
              <w:t>م</w:t>
            </w:r>
          </w:p>
        </w:tc>
        <w:tc>
          <w:tcPr>
            <w:tcW w:w="4270" w:type="dxa"/>
            <w:vMerge w:val="restart"/>
            <w:tcBorders>
              <w:top w:val="thinThickMediumGap" w:sz="24" w:space="0" w:color="auto"/>
              <w:left w:val="single" w:sz="6" w:space="0" w:color="auto"/>
              <w:bottom w:val="single" w:sz="6" w:space="0" w:color="auto"/>
              <w:right w:val="single" w:sz="6" w:space="0" w:color="auto"/>
            </w:tcBorders>
            <w:vAlign w:val="center"/>
            <w:hideMark/>
          </w:tcPr>
          <w:p w:rsidR="00B978C8" w:rsidRPr="00B978C8" w:rsidRDefault="00B978C8" w:rsidP="00B978C8">
            <w:pPr>
              <w:bidi/>
              <w:spacing w:after="0" w:line="240" w:lineRule="auto"/>
              <w:jc w:val="center"/>
              <w:rPr>
                <w:rFonts w:ascii="Times New Roman" w:eastAsia="Times New Roman" w:hAnsi="Times New Roman" w:cs="Times New Roman"/>
                <w:b/>
                <w:bCs/>
                <w:color w:val="000080"/>
                <w:sz w:val="24"/>
                <w:szCs w:val="24"/>
                <w:lang w:bidi="ar-EG"/>
              </w:rPr>
            </w:pPr>
            <w:r w:rsidRPr="00B978C8">
              <w:rPr>
                <w:rFonts w:ascii="Times New Roman" w:eastAsia="Times New Roman" w:hAnsi="Times New Roman" w:cs="Times New Roman"/>
                <w:b/>
                <w:bCs/>
                <w:color w:val="000080"/>
                <w:sz w:val="24"/>
                <w:szCs w:val="24"/>
                <w:rtl/>
                <w:lang w:bidi="ar-EG"/>
              </w:rPr>
              <w:t>عنوان الدورة</w:t>
            </w:r>
          </w:p>
        </w:tc>
        <w:tc>
          <w:tcPr>
            <w:tcW w:w="1695" w:type="dxa"/>
            <w:vMerge w:val="restart"/>
            <w:tcBorders>
              <w:top w:val="thinThickMediumGap" w:sz="24" w:space="0" w:color="auto"/>
              <w:left w:val="single" w:sz="6" w:space="0" w:color="auto"/>
              <w:bottom w:val="single" w:sz="6" w:space="0" w:color="auto"/>
              <w:right w:val="thickThinSmallGap" w:sz="24" w:space="0" w:color="auto"/>
            </w:tcBorders>
            <w:hideMark/>
          </w:tcPr>
          <w:p w:rsidR="00B978C8" w:rsidRPr="00B978C8" w:rsidRDefault="00B978C8" w:rsidP="00B978C8">
            <w:pPr>
              <w:bidi/>
              <w:spacing w:after="0" w:line="240" w:lineRule="auto"/>
              <w:jc w:val="center"/>
              <w:rPr>
                <w:rFonts w:ascii="Times New Roman" w:eastAsia="Times New Roman" w:hAnsi="Times New Roman" w:cs="Times New Roman"/>
                <w:sz w:val="24"/>
                <w:szCs w:val="24"/>
                <w:lang w:bidi="ar-EG"/>
              </w:rPr>
            </w:pPr>
            <w:r w:rsidRPr="00B978C8">
              <w:rPr>
                <w:rFonts w:ascii="Times New Roman" w:eastAsia="Times New Roman" w:hAnsi="Times New Roman" w:cs="Times New Roman"/>
                <w:b/>
                <w:bCs/>
                <w:color w:val="000080"/>
                <w:sz w:val="24"/>
                <w:szCs w:val="24"/>
                <w:rtl/>
                <w:lang w:bidi="ar-EG"/>
              </w:rPr>
              <w:t>نوع الدورة</w:t>
            </w:r>
          </w:p>
        </w:tc>
        <w:tc>
          <w:tcPr>
            <w:tcW w:w="3463" w:type="dxa"/>
            <w:gridSpan w:val="2"/>
            <w:tcBorders>
              <w:top w:val="thinThickMediumGap" w:sz="24" w:space="0" w:color="auto"/>
              <w:left w:val="thickThinSmallGap" w:sz="24" w:space="0" w:color="auto"/>
              <w:bottom w:val="single" w:sz="6" w:space="0" w:color="auto"/>
              <w:right w:val="thinThickMediumGap" w:sz="24" w:space="0" w:color="auto"/>
            </w:tcBorders>
            <w:hideMark/>
          </w:tcPr>
          <w:p w:rsidR="00B978C8" w:rsidRPr="00B978C8" w:rsidRDefault="00B978C8" w:rsidP="00B978C8">
            <w:pPr>
              <w:bidi/>
              <w:spacing w:after="0" w:line="240" w:lineRule="auto"/>
              <w:jc w:val="center"/>
              <w:rPr>
                <w:rFonts w:ascii="Times New Roman" w:eastAsia="Times New Roman" w:hAnsi="Times New Roman" w:cs="Times New Roman"/>
                <w:b/>
                <w:bCs/>
                <w:color w:val="000080"/>
                <w:sz w:val="24"/>
                <w:szCs w:val="24"/>
                <w:lang w:bidi="ar-EG"/>
              </w:rPr>
            </w:pPr>
            <w:r w:rsidRPr="00B978C8">
              <w:rPr>
                <w:rFonts w:ascii="Times New Roman" w:eastAsia="Times New Roman" w:hAnsi="Times New Roman" w:cs="Times New Roman"/>
                <w:b/>
                <w:bCs/>
                <w:color w:val="000080"/>
                <w:sz w:val="24"/>
                <w:szCs w:val="24"/>
                <w:rtl/>
                <w:lang w:bidi="ar-EG"/>
              </w:rPr>
              <w:t>تاريخ الأنعقاد</w:t>
            </w:r>
          </w:p>
        </w:tc>
      </w:tr>
      <w:tr w:rsidR="00B978C8" w:rsidRPr="00B978C8" w:rsidTr="00BF6FAE">
        <w:trPr>
          <w:trHeight w:val="213"/>
          <w:jc w:val="center"/>
        </w:trPr>
        <w:tc>
          <w:tcPr>
            <w:tcW w:w="550" w:type="dxa"/>
            <w:vMerge/>
            <w:tcBorders>
              <w:top w:val="thinThickMediumGap" w:sz="24" w:space="0" w:color="auto"/>
              <w:left w:val="thickThinMediumGap" w:sz="24" w:space="0" w:color="auto"/>
              <w:bottom w:val="single" w:sz="6" w:space="0" w:color="auto"/>
              <w:right w:val="single" w:sz="6" w:space="0" w:color="auto"/>
            </w:tcBorders>
            <w:vAlign w:val="center"/>
            <w:hideMark/>
          </w:tcPr>
          <w:p w:rsidR="00B978C8" w:rsidRPr="00B978C8" w:rsidRDefault="00B978C8" w:rsidP="00B978C8">
            <w:pPr>
              <w:bidi/>
              <w:spacing w:after="0" w:line="240" w:lineRule="auto"/>
              <w:rPr>
                <w:rFonts w:ascii="Times New Roman" w:eastAsia="Times New Roman" w:hAnsi="Times New Roman" w:cs="Times New Roman"/>
                <w:b/>
                <w:bCs/>
                <w:color w:val="000080"/>
                <w:sz w:val="24"/>
                <w:szCs w:val="24"/>
                <w:lang w:bidi="ar-EG"/>
              </w:rPr>
            </w:pPr>
          </w:p>
        </w:tc>
        <w:tc>
          <w:tcPr>
            <w:tcW w:w="4270" w:type="dxa"/>
            <w:vMerge/>
            <w:tcBorders>
              <w:top w:val="thinThickMediumGap" w:sz="24" w:space="0" w:color="auto"/>
              <w:left w:val="single" w:sz="6" w:space="0" w:color="auto"/>
              <w:bottom w:val="single" w:sz="6" w:space="0" w:color="auto"/>
              <w:right w:val="single" w:sz="6" w:space="0" w:color="auto"/>
            </w:tcBorders>
            <w:vAlign w:val="center"/>
            <w:hideMark/>
          </w:tcPr>
          <w:p w:rsidR="00B978C8" w:rsidRPr="00B978C8" w:rsidRDefault="00B978C8" w:rsidP="00B978C8">
            <w:pPr>
              <w:bidi/>
              <w:spacing w:after="0" w:line="240" w:lineRule="auto"/>
              <w:rPr>
                <w:rFonts w:ascii="Times New Roman" w:eastAsia="Times New Roman" w:hAnsi="Times New Roman" w:cs="Times New Roman"/>
                <w:b/>
                <w:bCs/>
                <w:color w:val="000080"/>
                <w:sz w:val="24"/>
                <w:szCs w:val="24"/>
                <w:lang w:bidi="ar-EG"/>
              </w:rPr>
            </w:pPr>
          </w:p>
        </w:tc>
        <w:tc>
          <w:tcPr>
            <w:tcW w:w="1695" w:type="dxa"/>
            <w:vMerge/>
            <w:tcBorders>
              <w:top w:val="thinThickMediumGap" w:sz="24" w:space="0" w:color="auto"/>
              <w:left w:val="single" w:sz="6" w:space="0" w:color="auto"/>
              <w:bottom w:val="single" w:sz="6" w:space="0" w:color="auto"/>
              <w:right w:val="thickThinSmallGap" w:sz="24" w:space="0" w:color="auto"/>
            </w:tcBorders>
            <w:vAlign w:val="center"/>
            <w:hideMark/>
          </w:tcPr>
          <w:p w:rsidR="00B978C8" w:rsidRPr="00B978C8" w:rsidRDefault="00B978C8" w:rsidP="00B978C8">
            <w:pPr>
              <w:bidi/>
              <w:spacing w:after="0" w:line="240" w:lineRule="auto"/>
              <w:rPr>
                <w:rFonts w:ascii="Times New Roman" w:eastAsia="Times New Roman" w:hAnsi="Times New Roman" w:cs="Times New Roman"/>
                <w:sz w:val="24"/>
                <w:szCs w:val="24"/>
                <w:lang w:bidi="ar-EG"/>
              </w:rPr>
            </w:pPr>
          </w:p>
        </w:tc>
        <w:tc>
          <w:tcPr>
            <w:tcW w:w="1829" w:type="dxa"/>
            <w:tcBorders>
              <w:top w:val="single" w:sz="6" w:space="0" w:color="auto"/>
              <w:left w:val="thickThinSmallGap" w:sz="24" w:space="0" w:color="auto"/>
              <w:bottom w:val="single" w:sz="6" w:space="0" w:color="auto"/>
              <w:right w:val="single" w:sz="6" w:space="0" w:color="auto"/>
            </w:tcBorders>
            <w:hideMark/>
          </w:tcPr>
          <w:p w:rsidR="00B978C8" w:rsidRPr="00B978C8" w:rsidRDefault="00B978C8" w:rsidP="00B978C8">
            <w:pPr>
              <w:bidi/>
              <w:spacing w:after="0" w:line="240" w:lineRule="auto"/>
              <w:jc w:val="center"/>
              <w:rPr>
                <w:rFonts w:ascii="Times New Roman" w:eastAsia="Times New Roman" w:hAnsi="Times New Roman" w:cs="Times New Roman"/>
                <w:b/>
                <w:bCs/>
                <w:color w:val="000080"/>
                <w:sz w:val="24"/>
                <w:szCs w:val="24"/>
                <w:lang w:bidi="ar-EG"/>
              </w:rPr>
            </w:pPr>
            <w:r w:rsidRPr="00B978C8">
              <w:rPr>
                <w:rFonts w:ascii="Times New Roman" w:eastAsia="Times New Roman" w:hAnsi="Times New Roman" w:cs="Times New Roman"/>
                <w:b/>
                <w:bCs/>
                <w:color w:val="000080"/>
                <w:sz w:val="24"/>
                <w:szCs w:val="24"/>
                <w:rtl/>
                <w:lang w:bidi="ar-EG"/>
              </w:rPr>
              <w:t>من</w:t>
            </w:r>
          </w:p>
        </w:tc>
        <w:tc>
          <w:tcPr>
            <w:tcW w:w="1634" w:type="dxa"/>
            <w:tcBorders>
              <w:top w:val="single" w:sz="6" w:space="0" w:color="auto"/>
              <w:left w:val="single" w:sz="6" w:space="0" w:color="auto"/>
              <w:bottom w:val="single" w:sz="6" w:space="0" w:color="auto"/>
              <w:right w:val="thinThickMediumGap" w:sz="24" w:space="0" w:color="auto"/>
            </w:tcBorders>
            <w:hideMark/>
          </w:tcPr>
          <w:p w:rsidR="00B978C8" w:rsidRPr="00B978C8" w:rsidRDefault="00B978C8" w:rsidP="00B978C8">
            <w:pPr>
              <w:bidi/>
              <w:spacing w:after="0" w:line="240" w:lineRule="auto"/>
              <w:jc w:val="center"/>
              <w:rPr>
                <w:rFonts w:ascii="Times New Roman" w:eastAsia="Times New Roman" w:hAnsi="Times New Roman" w:cs="Times New Roman"/>
                <w:b/>
                <w:bCs/>
                <w:color w:val="000080"/>
                <w:sz w:val="24"/>
                <w:szCs w:val="24"/>
                <w:lang w:bidi="ar-EG"/>
              </w:rPr>
            </w:pPr>
            <w:r w:rsidRPr="00B978C8">
              <w:rPr>
                <w:rFonts w:ascii="Times New Roman" w:eastAsia="Times New Roman" w:hAnsi="Times New Roman" w:cs="Times New Roman"/>
                <w:b/>
                <w:bCs/>
                <w:color w:val="000080"/>
                <w:sz w:val="24"/>
                <w:szCs w:val="24"/>
                <w:rtl/>
                <w:lang w:bidi="ar-EG"/>
              </w:rPr>
              <w:t>إلى</w:t>
            </w:r>
          </w:p>
        </w:tc>
      </w:tr>
      <w:tr w:rsidR="00B978C8" w:rsidRPr="00B978C8" w:rsidTr="00BF6FAE">
        <w:trPr>
          <w:jc w:val="center"/>
        </w:trPr>
        <w:tc>
          <w:tcPr>
            <w:tcW w:w="550" w:type="dxa"/>
            <w:tcBorders>
              <w:top w:val="single" w:sz="6" w:space="0" w:color="auto"/>
              <w:left w:val="thickThinMediumGap" w:sz="24" w:space="0" w:color="auto"/>
              <w:bottom w:val="single" w:sz="6" w:space="0" w:color="auto"/>
              <w:right w:val="single" w:sz="6" w:space="0" w:color="auto"/>
            </w:tcBorders>
          </w:tcPr>
          <w:p w:rsidR="00B978C8" w:rsidRPr="00B978C8" w:rsidRDefault="00B978C8" w:rsidP="00B978C8">
            <w:pPr>
              <w:bidi/>
              <w:spacing w:after="0" w:line="240" w:lineRule="auto"/>
              <w:jc w:val="center"/>
              <w:rPr>
                <w:rFonts w:ascii="Times New Roman" w:eastAsia="Times New Roman" w:hAnsi="Times New Roman" w:cs="Times New Roman"/>
                <w:sz w:val="24"/>
                <w:szCs w:val="24"/>
                <w:rtl/>
                <w:lang w:bidi="ar-EG"/>
              </w:rPr>
            </w:pPr>
            <w:r w:rsidRPr="00B978C8">
              <w:rPr>
                <w:rFonts w:ascii="Times New Roman" w:eastAsia="Times New Roman" w:hAnsi="Times New Roman" w:cs="Times New Roman" w:hint="cs"/>
                <w:sz w:val="24"/>
                <w:szCs w:val="24"/>
                <w:rtl/>
                <w:lang w:bidi="ar-EG"/>
              </w:rPr>
              <w:t>1</w:t>
            </w:r>
          </w:p>
        </w:tc>
        <w:tc>
          <w:tcPr>
            <w:tcW w:w="4270" w:type="dxa"/>
            <w:tcBorders>
              <w:top w:val="single" w:sz="6" w:space="0" w:color="auto"/>
              <w:left w:val="single" w:sz="6" w:space="0" w:color="auto"/>
              <w:bottom w:val="single" w:sz="6" w:space="0" w:color="auto"/>
              <w:right w:val="single" w:sz="6" w:space="0" w:color="auto"/>
            </w:tcBorders>
          </w:tcPr>
          <w:p w:rsidR="00B978C8" w:rsidRPr="00B978C8" w:rsidRDefault="0049345D" w:rsidP="00B978C8">
            <w:pPr>
              <w:bidi/>
              <w:spacing w:after="0" w:line="240" w:lineRule="auto"/>
              <w:rPr>
                <w:rFonts w:ascii="Times New Roman" w:eastAsia="Times New Roman" w:hAnsi="Times New Roman" w:cs="Times New Roman"/>
                <w:b/>
                <w:bCs/>
                <w:sz w:val="24"/>
                <w:szCs w:val="24"/>
                <w:lang w:bidi="ar-EG"/>
              </w:rPr>
            </w:pPr>
            <w:r>
              <w:rPr>
                <w:rFonts w:ascii="Times New Roman" w:eastAsia="Times New Roman" w:hAnsi="Times New Roman" w:cs="Times New Roman" w:hint="cs"/>
                <w:b/>
                <w:bCs/>
                <w:sz w:val="24"/>
                <w:szCs w:val="24"/>
                <w:rtl/>
                <w:lang w:bidi="ar-EG"/>
              </w:rPr>
              <w:t>نظم الساعات المعتمدة</w:t>
            </w:r>
          </w:p>
        </w:tc>
        <w:tc>
          <w:tcPr>
            <w:tcW w:w="1695" w:type="dxa"/>
            <w:tcBorders>
              <w:top w:val="single" w:sz="6" w:space="0" w:color="auto"/>
              <w:left w:val="single" w:sz="6" w:space="0" w:color="auto"/>
              <w:bottom w:val="single" w:sz="6" w:space="0" w:color="auto"/>
              <w:right w:val="thickThinSmallGap" w:sz="24" w:space="0" w:color="auto"/>
            </w:tcBorders>
          </w:tcPr>
          <w:p w:rsidR="00B978C8" w:rsidRPr="00B978C8" w:rsidRDefault="00B978C8" w:rsidP="00B978C8">
            <w:pPr>
              <w:bidi/>
              <w:spacing w:after="0" w:line="240" w:lineRule="auto"/>
              <w:jc w:val="center"/>
              <w:rPr>
                <w:rFonts w:ascii="Times New Roman" w:eastAsia="Times New Roman" w:hAnsi="Times New Roman" w:cs="Times New Roman"/>
                <w:sz w:val="24"/>
                <w:szCs w:val="24"/>
                <w:lang w:bidi="ar-EG"/>
              </w:rPr>
            </w:pPr>
            <w:r w:rsidRPr="00B978C8">
              <w:rPr>
                <w:rFonts w:ascii="Times New Roman" w:eastAsia="Times New Roman" w:hAnsi="Times New Roman" w:cs="Times New Roman" w:hint="cs"/>
                <w:sz w:val="24"/>
                <w:szCs w:val="24"/>
                <w:rtl/>
                <w:lang w:bidi="ar-EG"/>
              </w:rPr>
              <w:t>اجبارية</w:t>
            </w:r>
          </w:p>
        </w:tc>
        <w:tc>
          <w:tcPr>
            <w:tcW w:w="1829" w:type="dxa"/>
            <w:tcBorders>
              <w:top w:val="single" w:sz="6" w:space="0" w:color="auto"/>
              <w:left w:val="thickThinSmallGap" w:sz="24" w:space="0" w:color="auto"/>
              <w:bottom w:val="single" w:sz="6" w:space="0" w:color="auto"/>
              <w:right w:val="single" w:sz="6" w:space="0" w:color="auto"/>
            </w:tcBorders>
            <w:vAlign w:val="center"/>
          </w:tcPr>
          <w:p w:rsidR="00B978C8" w:rsidRPr="00B978C8" w:rsidRDefault="0049345D" w:rsidP="00B978C8">
            <w:pPr>
              <w:bidi/>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12/6/2024</w:t>
            </w:r>
          </w:p>
        </w:tc>
        <w:tc>
          <w:tcPr>
            <w:tcW w:w="1634" w:type="dxa"/>
            <w:tcBorders>
              <w:top w:val="single" w:sz="6" w:space="0" w:color="auto"/>
              <w:left w:val="single" w:sz="6" w:space="0" w:color="auto"/>
              <w:bottom w:val="single" w:sz="6" w:space="0" w:color="auto"/>
              <w:right w:val="thinThickMediumGap" w:sz="24" w:space="0" w:color="auto"/>
            </w:tcBorders>
            <w:vAlign w:val="center"/>
          </w:tcPr>
          <w:p w:rsidR="00B978C8" w:rsidRPr="00B978C8" w:rsidRDefault="0049345D" w:rsidP="0049345D">
            <w:pPr>
              <w:bidi/>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13/6/2024</w:t>
            </w:r>
          </w:p>
        </w:tc>
      </w:tr>
      <w:tr w:rsidR="00B978C8" w:rsidRPr="00B978C8" w:rsidTr="00BF6FAE">
        <w:trPr>
          <w:jc w:val="center"/>
        </w:trPr>
        <w:tc>
          <w:tcPr>
            <w:tcW w:w="550" w:type="dxa"/>
            <w:tcBorders>
              <w:top w:val="single" w:sz="6" w:space="0" w:color="auto"/>
              <w:left w:val="thickThinMediumGap" w:sz="24" w:space="0" w:color="auto"/>
              <w:bottom w:val="single" w:sz="6" w:space="0" w:color="auto"/>
              <w:right w:val="single" w:sz="6" w:space="0" w:color="auto"/>
            </w:tcBorders>
            <w:hideMark/>
          </w:tcPr>
          <w:p w:rsidR="00B978C8" w:rsidRPr="00B978C8" w:rsidRDefault="00B978C8" w:rsidP="00B978C8">
            <w:pPr>
              <w:bidi/>
              <w:spacing w:after="0" w:line="240" w:lineRule="auto"/>
              <w:jc w:val="center"/>
              <w:rPr>
                <w:rFonts w:ascii="Times New Roman" w:eastAsia="Times New Roman" w:hAnsi="Times New Roman" w:cs="Times New Roman"/>
                <w:sz w:val="24"/>
                <w:szCs w:val="24"/>
                <w:lang w:bidi="ar-EG"/>
              </w:rPr>
            </w:pPr>
            <w:r w:rsidRPr="00B978C8">
              <w:rPr>
                <w:rFonts w:ascii="Times New Roman" w:eastAsia="Times New Roman" w:hAnsi="Times New Roman" w:cs="Times New Roman" w:hint="cs"/>
                <w:sz w:val="24"/>
                <w:szCs w:val="24"/>
                <w:rtl/>
                <w:lang w:bidi="ar-EG"/>
              </w:rPr>
              <w:t>2</w:t>
            </w:r>
          </w:p>
        </w:tc>
        <w:tc>
          <w:tcPr>
            <w:tcW w:w="4270" w:type="dxa"/>
            <w:tcBorders>
              <w:top w:val="single" w:sz="6" w:space="0" w:color="auto"/>
              <w:left w:val="single" w:sz="6" w:space="0" w:color="auto"/>
              <w:bottom w:val="single" w:sz="6" w:space="0" w:color="auto"/>
              <w:right w:val="single" w:sz="6" w:space="0" w:color="auto"/>
            </w:tcBorders>
            <w:hideMark/>
          </w:tcPr>
          <w:p w:rsidR="00B978C8" w:rsidRPr="00B978C8" w:rsidRDefault="00B978C8" w:rsidP="00B978C8">
            <w:pPr>
              <w:bidi/>
              <w:spacing w:after="0" w:line="240" w:lineRule="auto"/>
              <w:rPr>
                <w:rFonts w:ascii="Times New Roman" w:eastAsia="Times New Roman" w:hAnsi="Times New Roman" w:cs="Times New Roman"/>
                <w:b/>
                <w:bCs/>
                <w:sz w:val="24"/>
                <w:szCs w:val="24"/>
                <w:rtl/>
                <w:lang w:bidi="ar-EG"/>
              </w:rPr>
            </w:pPr>
            <w:r w:rsidRPr="00B978C8">
              <w:rPr>
                <w:rFonts w:ascii="Times New Roman" w:eastAsia="Times New Roman" w:hAnsi="Times New Roman" w:cs="Times New Roman" w:hint="cs"/>
                <w:b/>
                <w:bCs/>
                <w:sz w:val="24"/>
                <w:szCs w:val="24"/>
                <w:rtl/>
                <w:lang w:bidi="ar-EG"/>
              </w:rPr>
              <w:t>بنوك الأسئلة و الاختبارات الالكترونية</w:t>
            </w:r>
          </w:p>
        </w:tc>
        <w:tc>
          <w:tcPr>
            <w:tcW w:w="1695" w:type="dxa"/>
            <w:tcBorders>
              <w:top w:val="single" w:sz="6" w:space="0" w:color="auto"/>
              <w:left w:val="single" w:sz="6" w:space="0" w:color="auto"/>
              <w:bottom w:val="single" w:sz="6" w:space="0" w:color="auto"/>
              <w:right w:val="thickThinSmallGap" w:sz="24" w:space="0" w:color="auto"/>
            </w:tcBorders>
            <w:hideMark/>
          </w:tcPr>
          <w:p w:rsidR="00B978C8" w:rsidRPr="00B978C8" w:rsidRDefault="00B978C8" w:rsidP="00B978C8">
            <w:pPr>
              <w:bidi/>
              <w:spacing w:after="0" w:line="240" w:lineRule="auto"/>
              <w:jc w:val="center"/>
              <w:rPr>
                <w:rFonts w:ascii="Times New Roman" w:eastAsia="Times New Roman" w:hAnsi="Times New Roman" w:cs="Times New Roman"/>
                <w:sz w:val="24"/>
                <w:szCs w:val="24"/>
              </w:rPr>
            </w:pPr>
            <w:r w:rsidRPr="00B978C8">
              <w:rPr>
                <w:rFonts w:ascii="Times New Roman" w:eastAsia="Times New Roman" w:hAnsi="Times New Roman" w:cs="Times New Roman" w:hint="cs"/>
                <w:sz w:val="24"/>
                <w:szCs w:val="24"/>
                <w:rtl/>
                <w:lang w:bidi="ar-EG"/>
              </w:rPr>
              <w:t>اجبارية</w:t>
            </w:r>
          </w:p>
        </w:tc>
        <w:tc>
          <w:tcPr>
            <w:tcW w:w="1829" w:type="dxa"/>
            <w:tcBorders>
              <w:top w:val="single" w:sz="6" w:space="0" w:color="auto"/>
              <w:left w:val="thickThinSmallGap" w:sz="24" w:space="0" w:color="auto"/>
              <w:bottom w:val="single" w:sz="6" w:space="0" w:color="auto"/>
              <w:right w:val="single" w:sz="6" w:space="0" w:color="auto"/>
            </w:tcBorders>
            <w:vAlign w:val="center"/>
            <w:hideMark/>
          </w:tcPr>
          <w:p w:rsidR="00B978C8" w:rsidRPr="00B978C8" w:rsidRDefault="0049345D" w:rsidP="0049345D">
            <w:pPr>
              <w:bidi/>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26/6/2024</w:t>
            </w:r>
          </w:p>
        </w:tc>
        <w:tc>
          <w:tcPr>
            <w:tcW w:w="1634" w:type="dxa"/>
            <w:tcBorders>
              <w:top w:val="single" w:sz="6" w:space="0" w:color="auto"/>
              <w:left w:val="single" w:sz="6" w:space="0" w:color="auto"/>
              <w:bottom w:val="single" w:sz="6" w:space="0" w:color="auto"/>
              <w:right w:val="thinThickMediumGap" w:sz="24" w:space="0" w:color="auto"/>
            </w:tcBorders>
            <w:vAlign w:val="center"/>
            <w:hideMark/>
          </w:tcPr>
          <w:p w:rsidR="00B978C8" w:rsidRPr="00B978C8" w:rsidRDefault="0049345D" w:rsidP="0049345D">
            <w:pPr>
              <w:bidi/>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27/6/2024</w:t>
            </w:r>
          </w:p>
        </w:tc>
      </w:tr>
      <w:tr w:rsidR="00B978C8" w:rsidRPr="00B978C8" w:rsidTr="00BF6FAE">
        <w:trPr>
          <w:jc w:val="center"/>
        </w:trPr>
        <w:tc>
          <w:tcPr>
            <w:tcW w:w="550" w:type="dxa"/>
            <w:tcBorders>
              <w:top w:val="single" w:sz="6" w:space="0" w:color="auto"/>
              <w:left w:val="thickThinMediumGap" w:sz="24" w:space="0" w:color="auto"/>
              <w:bottom w:val="single" w:sz="6" w:space="0" w:color="auto"/>
              <w:right w:val="single" w:sz="6" w:space="0" w:color="auto"/>
            </w:tcBorders>
          </w:tcPr>
          <w:p w:rsidR="00B978C8" w:rsidRPr="00B978C8" w:rsidRDefault="00B978C8" w:rsidP="00B978C8">
            <w:pPr>
              <w:bidi/>
              <w:spacing w:after="0" w:line="240" w:lineRule="auto"/>
              <w:jc w:val="center"/>
              <w:rPr>
                <w:rFonts w:ascii="Times New Roman" w:eastAsia="Times New Roman" w:hAnsi="Times New Roman" w:cs="Times New Roman"/>
                <w:sz w:val="24"/>
                <w:szCs w:val="24"/>
                <w:rtl/>
                <w:lang w:bidi="ar-EG"/>
              </w:rPr>
            </w:pPr>
            <w:r w:rsidRPr="00B978C8">
              <w:rPr>
                <w:rFonts w:ascii="Times New Roman" w:eastAsia="Times New Roman" w:hAnsi="Times New Roman" w:cs="Times New Roman" w:hint="cs"/>
                <w:sz w:val="24"/>
                <w:szCs w:val="24"/>
                <w:rtl/>
                <w:lang w:bidi="ar-EG"/>
              </w:rPr>
              <w:t>3</w:t>
            </w:r>
          </w:p>
        </w:tc>
        <w:tc>
          <w:tcPr>
            <w:tcW w:w="4270" w:type="dxa"/>
            <w:tcBorders>
              <w:top w:val="single" w:sz="6" w:space="0" w:color="auto"/>
              <w:left w:val="single" w:sz="6" w:space="0" w:color="auto"/>
              <w:bottom w:val="single" w:sz="6" w:space="0" w:color="auto"/>
              <w:right w:val="single" w:sz="6" w:space="0" w:color="auto"/>
            </w:tcBorders>
          </w:tcPr>
          <w:p w:rsidR="00B978C8" w:rsidRPr="00B978C8" w:rsidRDefault="0049345D" w:rsidP="00B978C8">
            <w:pPr>
              <w:bidi/>
              <w:spacing w:after="0" w:line="240" w:lineRule="auto"/>
              <w:rPr>
                <w:rFonts w:ascii="Times New Roman" w:eastAsia="Times New Roman" w:hAnsi="Times New Roman" w:cs="Times New Roman"/>
                <w:b/>
                <w:bCs/>
                <w:sz w:val="24"/>
                <w:szCs w:val="24"/>
                <w:rtl/>
                <w:lang w:bidi="ar-EG"/>
              </w:rPr>
            </w:pPr>
            <w:r>
              <w:rPr>
                <w:rFonts w:ascii="Times New Roman" w:eastAsia="Times New Roman" w:hAnsi="Times New Roman" w:cs="Times New Roman" w:hint="cs"/>
                <w:b/>
                <w:bCs/>
                <w:sz w:val="24"/>
                <w:szCs w:val="24"/>
                <w:rtl/>
                <w:lang w:bidi="ar-EG"/>
              </w:rPr>
              <w:t>تسويق البحث العلمي</w:t>
            </w:r>
          </w:p>
        </w:tc>
        <w:tc>
          <w:tcPr>
            <w:tcW w:w="1695" w:type="dxa"/>
            <w:tcBorders>
              <w:top w:val="single" w:sz="6" w:space="0" w:color="auto"/>
              <w:left w:val="single" w:sz="6" w:space="0" w:color="auto"/>
              <w:bottom w:val="single" w:sz="6" w:space="0" w:color="auto"/>
              <w:right w:val="thickThinSmallGap" w:sz="24" w:space="0" w:color="auto"/>
            </w:tcBorders>
          </w:tcPr>
          <w:p w:rsidR="00B978C8" w:rsidRPr="00B978C8" w:rsidRDefault="00B978C8" w:rsidP="00B978C8">
            <w:pPr>
              <w:bidi/>
              <w:spacing w:after="0" w:line="240" w:lineRule="auto"/>
              <w:jc w:val="center"/>
              <w:rPr>
                <w:rFonts w:ascii="Times New Roman" w:eastAsia="Times New Roman" w:hAnsi="Times New Roman" w:cs="Times New Roman"/>
                <w:sz w:val="24"/>
                <w:szCs w:val="24"/>
              </w:rPr>
            </w:pPr>
            <w:r w:rsidRPr="00B978C8">
              <w:rPr>
                <w:rFonts w:ascii="Times New Roman" w:eastAsia="Times New Roman" w:hAnsi="Times New Roman" w:cs="Times New Roman" w:hint="cs"/>
                <w:sz w:val="24"/>
                <w:szCs w:val="24"/>
                <w:rtl/>
                <w:lang w:bidi="ar-EG"/>
              </w:rPr>
              <w:t>اجبارية</w:t>
            </w:r>
          </w:p>
        </w:tc>
        <w:tc>
          <w:tcPr>
            <w:tcW w:w="1829" w:type="dxa"/>
            <w:tcBorders>
              <w:top w:val="single" w:sz="6" w:space="0" w:color="auto"/>
              <w:left w:val="thickThinSmallGap" w:sz="24" w:space="0" w:color="auto"/>
              <w:bottom w:val="single" w:sz="6" w:space="0" w:color="auto"/>
              <w:right w:val="single" w:sz="6" w:space="0" w:color="auto"/>
            </w:tcBorders>
            <w:vAlign w:val="center"/>
          </w:tcPr>
          <w:p w:rsidR="00B978C8" w:rsidRPr="00B978C8" w:rsidRDefault="0049345D" w:rsidP="0049345D">
            <w:pPr>
              <w:bidi/>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17/7</w:t>
            </w:r>
            <w:r w:rsidR="00B978C8" w:rsidRPr="00B978C8">
              <w:rPr>
                <w:rFonts w:ascii="Times New Roman" w:eastAsia="Times New Roman" w:hAnsi="Times New Roman" w:cs="Times New Roman" w:hint="cs"/>
                <w:sz w:val="24"/>
                <w:szCs w:val="24"/>
                <w:rtl/>
                <w:lang w:bidi="ar-EG"/>
              </w:rPr>
              <w:t>/202</w:t>
            </w:r>
            <w:r>
              <w:rPr>
                <w:rFonts w:ascii="Times New Roman" w:eastAsia="Times New Roman" w:hAnsi="Times New Roman" w:cs="Times New Roman" w:hint="cs"/>
                <w:sz w:val="24"/>
                <w:szCs w:val="24"/>
                <w:rtl/>
                <w:lang w:bidi="ar-EG"/>
              </w:rPr>
              <w:t>4</w:t>
            </w:r>
          </w:p>
        </w:tc>
        <w:tc>
          <w:tcPr>
            <w:tcW w:w="1634" w:type="dxa"/>
            <w:tcBorders>
              <w:top w:val="single" w:sz="6" w:space="0" w:color="auto"/>
              <w:left w:val="single" w:sz="6" w:space="0" w:color="auto"/>
              <w:bottom w:val="single" w:sz="6" w:space="0" w:color="auto"/>
              <w:right w:val="thinThickMediumGap" w:sz="24" w:space="0" w:color="auto"/>
            </w:tcBorders>
            <w:vAlign w:val="center"/>
          </w:tcPr>
          <w:p w:rsidR="00B978C8" w:rsidRPr="00B978C8" w:rsidRDefault="0049345D" w:rsidP="0049345D">
            <w:pPr>
              <w:bidi/>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18</w:t>
            </w:r>
            <w:r w:rsidR="00B978C8" w:rsidRPr="00B978C8">
              <w:rPr>
                <w:rFonts w:ascii="Times New Roman" w:eastAsia="Times New Roman" w:hAnsi="Times New Roman" w:cs="Times New Roman" w:hint="cs"/>
                <w:sz w:val="24"/>
                <w:szCs w:val="24"/>
                <w:rtl/>
                <w:lang w:bidi="ar-EG"/>
              </w:rPr>
              <w:t>/</w:t>
            </w:r>
            <w:r>
              <w:rPr>
                <w:rFonts w:ascii="Times New Roman" w:eastAsia="Times New Roman" w:hAnsi="Times New Roman" w:cs="Times New Roman" w:hint="cs"/>
                <w:sz w:val="24"/>
                <w:szCs w:val="24"/>
                <w:rtl/>
                <w:lang w:bidi="ar-EG"/>
              </w:rPr>
              <w:t>7/2024</w:t>
            </w:r>
          </w:p>
        </w:tc>
      </w:tr>
      <w:tr w:rsidR="00B978C8" w:rsidRPr="00B978C8" w:rsidTr="00BF6FAE">
        <w:trPr>
          <w:jc w:val="center"/>
        </w:trPr>
        <w:tc>
          <w:tcPr>
            <w:tcW w:w="550" w:type="dxa"/>
            <w:tcBorders>
              <w:top w:val="single" w:sz="6" w:space="0" w:color="auto"/>
              <w:left w:val="thickThinMediumGap" w:sz="24" w:space="0" w:color="auto"/>
              <w:bottom w:val="single" w:sz="6" w:space="0" w:color="auto"/>
              <w:right w:val="single" w:sz="6" w:space="0" w:color="auto"/>
            </w:tcBorders>
          </w:tcPr>
          <w:p w:rsidR="00B978C8" w:rsidRPr="00B978C8" w:rsidRDefault="00B978C8" w:rsidP="00B978C8">
            <w:pPr>
              <w:bidi/>
              <w:spacing w:after="0" w:line="240" w:lineRule="auto"/>
              <w:jc w:val="center"/>
              <w:rPr>
                <w:rFonts w:ascii="Times New Roman" w:eastAsia="Times New Roman" w:hAnsi="Times New Roman" w:cs="Times New Roman"/>
                <w:sz w:val="24"/>
                <w:szCs w:val="24"/>
                <w:rtl/>
                <w:lang w:bidi="ar-EG"/>
              </w:rPr>
            </w:pPr>
            <w:r w:rsidRPr="00B978C8">
              <w:rPr>
                <w:rFonts w:ascii="Times New Roman" w:eastAsia="Times New Roman" w:hAnsi="Times New Roman" w:cs="Times New Roman" w:hint="cs"/>
                <w:sz w:val="24"/>
                <w:szCs w:val="24"/>
                <w:rtl/>
                <w:lang w:bidi="ar-EG"/>
              </w:rPr>
              <w:t>4</w:t>
            </w:r>
          </w:p>
        </w:tc>
        <w:tc>
          <w:tcPr>
            <w:tcW w:w="4270" w:type="dxa"/>
            <w:tcBorders>
              <w:top w:val="single" w:sz="6" w:space="0" w:color="auto"/>
              <w:left w:val="single" w:sz="6" w:space="0" w:color="auto"/>
              <w:bottom w:val="single" w:sz="6" w:space="0" w:color="auto"/>
              <w:right w:val="single" w:sz="6" w:space="0" w:color="auto"/>
            </w:tcBorders>
          </w:tcPr>
          <w:p w:rsidR="00B978C8" w:rsidRPr="00B978C8" w:rsidRDefault="00B978C8" w:rsidP="00B978C8">
            <w:pPr>
              <w:bidi/>
              <w:spacing w:after="0" w:line="240" w:lineRule="auto"/>
              <w:rPr>
                <w:rFonts w:ascii="Times New Roman" w:eastAsia="Times New Roman" w:hAnsi="Times New Roman" w:cs="Times New Roman"/>
                <w:b/>
                <w:bCs/>
                <w:sz w:val="24"/>
                <w:szCs w:val="24"/>
                <w:lang w:bidi="ar-EG"/>
              </w:rPr>
            </w:pPr>
            <w:r w:rsidRPr="00B978C8">
              <w:rPr>
                <w:rFonts w:ascii="Times New Roman" w:eastAsia="Times New Roman" w:hAnsi="Times New Roman" w:cs="Times New Roman" w:hint="cs"/>
                <w:b/>
                <w:bCs/>
                <w:sz w:val="24"/>
                <w:szCs w:val="24"/>
                <w:rtl/>
              </w:rPr>
              <w:t>الادارة الجامعية</w:t>
            </w:r>
          </w:p>
        </w:tc>
        <w:tc>
          <w:tcPr>
            <w:tcW w:w="1695" w:type="dxa"/>
            <w:tcBorders>
              <w:top w:val="single" w:sz="6" w:space="0" w:color="auto"/>
              <w:left w:val="single" w:sz="6" w:space="0" w:color="auto"/>
              <w:bottom w:val="single" w:sz="6" w:space="0" w:color="auto"/>
              <w:right w:val="thickThinSmallGap" w:sz="24" w:space="0" w:color="auto"/>
            </w:tcBorders>
          </w:tcPr>
          <w:p w:rsidR="00B978C8" w:rsidRPr="00B978C8" w:rsidRDefault="0049345D" w:rsidP="00B978C8">
            <w:pPr>
              <w:bidi/>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EG"/>
              </w:rPr>
              <w:t>اجبارية</w:t>
            </w:r>
          </w:p>
        </w:tc>
        <w:tc>
          <w:tcPr>
            <w:tcW w:w="1829" w:type="dxa"/>
            <w:tcBorders>
              <w:top w:val="single" w:sz="6" w:space="0" w:color="auto"/>
              <w:left w:val="thickThinSmallGap" w:sz="24" w:space="0" w:color="auto"/>
              <w:bottom w:val="single" w:sz="6" w:space="0" w:color="auto"/>
              <w:right w:val="single" w:sz="6" w:space="0" w:color="auto"/>
            </w:tcBorders>
            <w:vAlign w:val="center"/>
          </w:tcPr>
          <w:p w:rsidR="00B978C8" w:rsidRPr="00B978C8" w:rsidRDefault="0049345D" w:rsidP="0049345D">
            <w:pPr>
              <w:bidi/>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21</w:t>
            </w:r>
            <w:r w:rsidR="00B978C8" w:rsidRPr="00B978C8">
              <w:rPr>
                <w:rFonts w:ascii="Times New Roman" w:eastAsia="Times New Roman" w:hAnsi="Times New Roman" w:cs="Times New Roman" w:hint="cs"/>
                <w:sz w:val="24"/>
                <w:szCs w:val="24"/>
                <w:rtl/>
                <w:lang w:bidi="ar-EG"/>
              </w:rPr>
              <w:t>/</w:t>
            </w:r>
            <w:r>
              <w:rPr>
                <w:rFonts w:ascii="Times New Roman" w:eastAsia="Times New Roman" w:hAnsi="Times New Roman" w:cs="Times New Roman" w:hint="cs"/>
                <w:sz w:val="24"/>
                <w:szCs w:val="24"/>
                <w:rtl/>
                <w:lang w:bidi="ar-EG"/>
              </w:rPr>
              <w:t>7</w:t>
            </w:r>
            <w:r w:rsidR="00B978C8" w:rsidRPr="00B978C8">
              <w:rPr>
                <w:rFonts w:ascii="Times New Roman" w:eastAsia="Times New Roman" w:hAnsi="Times New Roman" w:cs="Times New Roman" w:hint="cs"/>
                <w:sz w:val="24"/>
                <w:szCs w:val="24"/>
                <w:rtl/>
                <w:lang w:bidi="ar-EG"/>
              </w:rPr>
              <w:t>/202</w:t>
            </w:r>
            <w:r>
              <w:rPr>
                <w:rFonts w:ascii="Times New Roman" w:eastAsia="Times New Roman" w:hAnsi="Times New Roman" w:cs="Times New Roman" w:hint="cs"/>
                <w:sz w:val="24"/>
                <w:szCs w:val="24"/>
                <w:rtl/>
                <w:lang w:bidi="ar-EG"/>
              </w:rPr>
              <w:t>4</w:t>
            </w:r>
          </w:p>
        </w:tc>
        <w:tc>
          <w:tcPr>
            <w:tcW w:w="1634" w:type="dxa"/>
            <w:tcBorders>
              <w:top w:val="single" w:sz="6" w:space="0" w:color="auto"/>
              <w:left w:val="single" w:sz="6" w:space="0" w:color="auto"/>
              <w:bottom w:val="single" w:sz="6" w:space="0" w:color="auto"/>
              <w:right w:val="thinThickMediumGap" w:sz="24" w:space="0" w:color="auto"/>
            </w:tcBorders>
            <w:vAlign w:val="center"/>
          </w:tcPr>
          <w:p w:rsidR="00B978C8" w:rsidRPr="00B978C8" w:rsidRDefault="00B978C8" w:rsidP="0049345D">
            <w:pPr>
              <w:bidi/>
              <w:spacing w:after="0" w:line="240" w:lineRule="auto"/>
              <w:jc w:val="center"/>
              <w:rPr>
                <w:rFonts w:ascii="Times New Roman" w:eastAsia="Times New Roman" w:hAnsi="Times New Roman" w:cs="Times New Roman"/>
                <w:sz w:val="24"/>
                <w:szCs w:val="24"/>
                <w:rtl/>
                <w:lang w:bidi="ar-EG"/>
              </w:rPr>
            </w:pPr>
            <w:r w:rsidRPr="00B978C8">
              <w:rPr>
                <w:rFonts w:ascii="Times New Roman" w:eastAsia="Times New Roman" w:hAnsi="Times New Roman" w:cs="Times New Roman" w:hint="cs"/>
                <w:sz w:val="24"/>
                <w:szCs w:val="24"/>
                <w:rtl/>
                <w:lang w:bidi="ar-EG"/>
              </w:rPr>
              <w:t>2</w:t>
            </w:r>
            <w:r w:rsidR="0049345D">
              <w:rPr>
                <w:rFonts w:ascii="Times New Roman" w:eastAsia="Times New Roman" w:hAnsi="Times New Roman" w:cs="Times New Roman" w:hint="cs"/>
                <w:sz w:val="24"/>
                <w:szCs w:val="24"/>
                <w:rtl/>
                <w:lang w:bidi="ar-EG"/>
              </w:rPr>
              <w:t>2</w:t>
            </w:r>
            <w:r w:rsidRPr="00B978C8">
              <w:rPr>
                <w:rFonts w:ascii="Times New Roman" w:eastAsia="Times New Roman" w:hAnsi="Times New Roman" w:cs="Times New Roman" w:hint="cs"/>
                <w:sz w:val="24"/>
                <w:szCs w:val="24"/>
                <w:rtl/>
                <w:lang w:bidi="ar-EG"/>
              </w:rPr>
              <w:t>/</w:t>
            </w:r>
            <w:r w:rsidR="0049345D">
              <w:rPr>
                <w:rFonts w:ascii="Times New Roman" w:eastAsia="Times New Roman" w:hAnsi="Times New Roman" w:cs="Times New Roman" w:hint="cs"/>
                <w:sz w:val="24"/>
                <w:szCs w:val="24"/>
                <w:rtl/>
                <w:lang w:bidi="ar-EG"/>
              </w:rPr>
              <w:t>7</w:t>
            </w:r>
            <w:r w:rsidRPr="00B978C8">
              <w:rPr>
                <w:rFonts w:ascii="Times New Roman" w:eastAsia="Times New Roman" w:hAnsi="Times New Roman" w:cs="Times New Roman" w:hint="cs"/>
                <w:sz w:val="24"/>
                <w:szCs w:val="24"/>
                <w:rtl/>
                <w:lang w:bidi="ar-EG"/>
              </w:rPr>
              <w:t>/202</w:t>
            </w:r>
            <w:r w:rsidR="0049345D">
              <w:rPr>
                <w:rFonts w:ascii="Times New Roman" w:eastAsia="Times New Roman" w:hAnsi="Times New Roman" w:cs="Times New Roman" w:hint="cs"/>
                <w:sz w:val="24"/>
                <w:szCs w:val="24"/>
                <w:rtl/>
                <w:lang w:bidi="ar-EG"/>
              </w:rPr>
              <w:t>4</w:t>
            </w:r>
          </w:p>
        </w:tc>
      </w:tr>
      <w:tr w:rsidR="00B978C8" w:rsidRPr="00B978C8" w:rsidTr="00BF6FAE">
        <w:trPr>
          <w:jc w:val="center"/>
        </w:trPr>
        <w:tc>
          <w:tcPr>
            <w:tcW w:w="550" w:type="dxa"/>
            <w:tcBorders>
              <w:top w:val="single" w:sz="6" w:space="0" w:color="auto"/>
              <w:left w:val="thickThinMediumGap" w:sz="24" w:space="0" w:color="auto"/>
              <w:bottom w:val="single" w:sz="6" w:space="0" w:color="auto"/>
              <w:right w:val="single" w:sz="6" w:space="0" w:color="auto"/>
            </w:tcBorders>
          </w:tcPr>
          <w:p w:rsidR="00B978C8" w:rsidRPr="00B978C8" w:rsidRDefault="00B978C8" w:rsidP="00B978C8">
            <w:pPr>
              <w:bidi/>
              <w:spacing w:after="0" w:line="240" w:lineRule="auto"/>
              <w:jc w:val="center"/>
              <w:rPr>
                <w:rFonts w:ascii="Times New Roman" w:eastAsia="Times New Roman" w:hAnsi="Times New Roman" w:cs="Times New Roman"/>
                <w:sz w:val="24"/>
                <w:szCs w:val="24"/>
                <w:rtl/>
                <w:lang w:bidi="ar-EG"/>
              </w:rPr>
            </w:pPr>
            <w:r w:rsidRPr="00B978C8">
              <w:rPr>
                <w:rFonts w:ascii="Times New Roman" w:eastAsia="Times New Roman" w:hAnsi="Times New Roman" w:cs="Times New Roman" w:hint="cs"/>
                <w:sz w:val="24"/>
                <w:szCs w:val="24"/>
                <w:rtl/>
                <w:lang w:bidi="ar-EG"/>
              </w:rPr>
              <w:t>5</w:t>
            </w:r>
          </w:p>
        </w:tc>
        <w:tc>
          <w:tcPr>
            <w:tcW w:w="4270" w:type="dxa"/>
            <w:tcBorders>
              <w:top w:val="single" w:sz="6" w:space="0" w:color="auto"/>
              <w:left w:val="single" w:sz="6" w:space="0" w:color="auto"/>
              <w:bottom w:val="single" w:sz="6" w:space="0" w:color="auto"/>
              <w:right w:val="single" w:sz="6" w:space="0" w:color="auto"/>
            </w:tcBorders>
          </w:tcPr>
          <w:p w:rsidR="00B978C8" w:rsidRPr="00B978C8" w:rsidRDefault="00B978C8" w:rsidP="00B978C8">
            <w:pPr>
              <w:bidi/>
              <w:spacing w:after="0" w:line="240" w:lineRule="auto"/>
              <w:rPr>
                <w:rFonts w:ascii="Times New Roman" w:eastAsia="Times New Roman" w:hAnsi="Times New Roman" w:cs="Times New Roman"/>
                <w:b/>
                <w:bCs/>
                <w:sz w:val="24"/>
                <w:szCs w:val="24"/>
                <w:lang w:bidi="ar-EG"/>
              </w:rPr>
            </w:pPr>
            <w:r w:rsidRPr="00B978C8">
              <w:rPr>
                <w:rFonts w:ascii="Times New Roman" w:eastAsia="Times New Roman" w:hAnsi="Times New Roman" w:cs="Times New Roman" w:hint="cs"/>
                <w:b/>
                <w:bCs/>
                <w:sz w:val="24"/>
                <w:szCs w:val="24"/>
                <w:rtl/>
                <w:lang w:bidi="ar-EG"/>
              </w:rPr>
              <w:t xml:space="preserve">معايير الجودة فى العملية التعليمية </w:t>
            </w:r>
          </w:p>
        </w:tc>
        <w:tc>
          <w:tcPr>
            <w:tcW w:w="1695" w:type="dxa"/>
            <w:tcBorders>
              <w:top w:val="single" w:sz="6" w:space="0" w:color="auto"/>
              <w:left w:val="single" w:sz="6" w:space="0" w:color="auto"/>
              <w:bottom w:val="single" w:sz="6" w:space="0" w:color="auto"/>
              <w:right w:val="thickThinSmallGap" w:sz="24" w:space="0" w:color="auto"/>
            </w:tcBorders>
            <w:hideMark/>
          </w:tcPr>
          <w:p w:rsidR="00B978C8" w:rsidRPr="00B978C8" w:rsidRDefault="0049345D" w:rsidP="0049345D">
            <w:pPr>
              <w:bidi/>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EG"/>
              </w:rPr>
              <w:t>اجبارية</w:t>
            </w:r>
          </w:p>
        </w:tc>
        <w:tc>
          <w:tcPr>
            <w:tcW w:w="1829" w:type="dxa"/>
            <w:tcBorders>
              <w:top w:val="single" w:sz="6" w:space="0" w:color="auto"/>
              <w:left w:val="thickThinSmallGap" w:sz="24" w:space="0" w:color="auto"/>
              <w:bottom w:val="single" w:sz="6" w:space="0" w:color="auto"/>
              <w:right w:val="single" w:sz="6" w:space="0" w:color="auto"/>
            </w:tcBorders>
            <w:vAlign w:val="center"/>
            <w:hideMark/>
          </w:tcPr>
          <w:p w:rsidR="00B978C8" w:rsidRPr="00B978C8" w:rsidRDefault="00B978C8" w:rsidP="0049345D">
            <w:pPr>
              <w:bidi/>
              <w:spacing w:after="0" w:line="240" w:lineRule="auto"/>
              <w:jc w:val="center"/>
              <w:rPr>
                <w:rFonts w:ascii="Times New Roman" w:eastAsia="Times New Roman" w:hAnsi="Times New Roman" w:cs="Times New Roman"/>
                <w:sz w:val="24"/>
                <w:szCs w:val="24"/>
                <w:rtl/>
                <w:lang w:bidi="ar-EG"/>
              </w:rPr>
            </w:pPr>
            <w:r w:rsidRPr="00B978C8">
              <w:rPr>
                <w:rFonts w:ascii="Times New Roman" w:eastAsia="Times New Roman" w:hAnsi="Times New Roman" w:cs="Times New Roman" w:hint="cs"/>
                <w:sz w:val="24"/>
                <w:szCs w:val="24"/>
                <w:rtl/>
                <w:lang w:bidi="ar-EG"/>
              </w:rPr>
              <w:t>2</w:t>
            </w:r>
            <w:r w:rsidR="0049345D">
              <w:rPr>
                <w:rFonts w:ascii="Times New Roman" w:eastAsia="Times New Roman" w:hAnsi="Times New Roman" w:cs="Times New Roman" w:hint="cs"/>
                <w:sz w:val="24"/>
                <w:szCs w:val="24"/>
                <w:rtl/>
                <w:lang w:bidi="ar-EG"/>
              </w:rPr>
              <w:t>8</w:t>
            </w:r>
            <w:r w:rsidRPr="00B978C8">
              <w:rPr>
                <w:rFonts w:ascii="Times New Roman" w:eastAsia="Times New Roman" w:hAnsi="Times New Roman" w:cs="Times New Roman" w:hint="cs"/>
                <w:sz w:val="24"/>
                <w:szCs w:val="24"/>
                <w:rtl/>
                <w:lang w:bidi="ar-EG"/>
              </w:rPr>
              <w:t>/</w:t>
            </w:r>
            <w:r w:rsidR="0049345D">
              <w:rPr>
                <w:rFonts w:ascii="Times New Roman" w:eastAsia="Times New Roman" w:hAnsi="Times New Roman" w:cs="Times New Roman" w:hint="cs"/>
                <w:sz w:val="24"/>
                <w:szCs w:val="24"/>
                <w:rtl/>
                <w:lang w:bidi="ar-EG"/>
              </w:rPr>
              <w:t>7</w:t>
            </w:r>
            <w:r w:rsidRPr="00B978C8">
              <w:rPr>
                <w:rFonts w:ascii="Times New Roman" w:eastAsia="Times New Roman" w:hAnsi="Times New Roman" w:cs="Times New Roman" w:hint="cs"/>
                <w:sz w:val="24"/>
                <w:szCs w:val="24"/>
                <w:rtl/>
                <w:lang w:bidi="ar-EG"/>
              </w:rPr>
              <w:t>/202</w:t>
            </w:r>
            <w:r w:rsidR="0049345D">
              <w:rPr>
                <w:rFonts w:ascii="Times New Roman" w:eastAsia="Times New Roman" w:hAnsi="Times New Roman" w:cs="Times New Roman" w:hint="cs"/>
                <w:sz w:val="24"/>
                <w:szCs w:val="24"/>
                <w:rtl/>
                <w:lang w:bidi="ar-EG"/>
              </w:rPr>
              <w:t>4</w:t>
            </w:r>
          </w:p>
        </w:tc>
        <w:tc>
          <w:tcPr>
            <w:tcW w:w="1634" w:type="dxa"/>
            <w:tcBorders>
              <w:top w:val="single" w:sz="6" w:space="0" w:color="auto"/>
              <w:left w:val="single" w:sz="6" w:space="0" w:color="auto"/>
              <w:bottom w:val="single" w:sz="6" w:space="0" w:color="auto"/>
              <w:right w:val="thinThickMediumGap" w:sz="24" w:space="0" w:color="auto"/>
            </w:tcBorders>
            <w:vAlign w:val="center"/>
            <w:hideMark/>
          </w:tcPr>
          <w:p w:rsidR="00B978C8" w:rsidRPr="00B978C8" w:rsidRDefault="00B978C8" w:rsidP="0049345D">
            <w:pPr>
              <w:bidi/>
              <w:spacing w:after="0" w:line="240" w:lineRule="auto"/>
              <w:jc w:val="center"/>
              <w:rPr>
                <w:rFonts w:ascii="Times New Roman" w:eastAsia="Times New Roman" w:hAnsi="Times New Roman" w:cs="Times New Roman"/>
                <w:sz w:val="24"/>
                <w:szCs w:val="24"/>
                <w:rtl/>
                <w:lang w:bidi="ar-EG"/>
              </w:rPr>
            </w:pPr>
            <w:r w:rsidRPr="00B978C8">
              <w:rPr>
                <w:rFonts w:ascii="Times New Roman" w:eastAsia="Times New Roman" w:hAnsi="Times New Roman" w:cs="Times New Roman" w:hint="cs"/>
                <w:sz w:val="24"/>
                <w:szCs w:val="24"/>
                <w:rtl/>
                <w:lang w:bidi="ar-EG"/>
              </w:rPr>
              <w:t>2</w:t>
            </w:r>
            <w:r w:rsidR="0049345D">
              <w:rPr>
                <w:rFonts w:ascii="Times New Roman" w:eastAsia="Times New Roman" w:hAnsi="Times New Roman" w:cs="Times New Roman" w:hint="cs"/>
                <w:sz w:val="24"/>
                <w:szCs w:val="24"/>
                <w:rtl/>
                <w:lang w:bidi="ar-EG"/>
              </w:rPr>
              <w:t>9</w:t>
            </w:r>
            <w:r w:rsidRPr="00B978C8">
              <w:rPr>
                <w:rFonts w:ascii="Times New Roman" w:eastAsia="Times New Roman" w:hAnsi="Times New Roman" w:cs="Times New Roman" w:hint="cs"/>
                <w:sz w:val="24"/>
                <w:szCs w:val="24"/>
                <w:rtl/>
                <w:lang w:bidi="ar-EG"/>
              </w:rPr>
              <w:t>/</w:t>
            </w:r>
            <w:r w:rsidR="0049345D">
              <w:rPr>
                <w:rFonts w:ascii="Times New Roman" w:eastAsia="Times New Roman" w:hAnsi="Times New Roman" w:cs="Times New Roman" w:hint="cs"/>
                <w:sz w:val="24"/>
                <w:szCs w:val="24"/>
                <w:rtl/>
                <w:lang w:bidi="ar-EG"/>
              </w:rPr>
              <w:t>7</w:t>
            </w:r>
            <w:r w:rsidRPr="00B978C8">
              <w:rPr>
                <w:rFonts w:ascii="Times New Roman" w:eastAsia="Times New Roman" w:hAnsi="Times New Roman" w:cs="Times New Roman" w:hint="cs"/>
                <w:sz w:val="24"/>
                <w:szCs w:val="24"/>
                <w:rtl/>
                <w:lang w:bidi="ar-EG"/>
              </w:rPr>
              <w:t>/202</w:t>
            </w:r>
            <w:r w:rsidR="0049345D">
              <w:rPr>
                <w:rFonts w:ascii="Times New Roman" w:eastAsia="Times New Roman" w:hAnsi="Times New Roman" w:cs="Times New Roman" w:hint="cs"/>
                <w:sz w:val="24"/>
                <w:szCs w:val="24"/>
                <w:rtl/>
                <w:lang w:bidi="ar-EG"/>
              </w:rPr>
              <w:t>4</w:t>
            </w:r>
          </w:p>
        </w:tc>
      </w:tr>
      <w:tr w:rsidR="00B978C8" w:rsidRPr="00B978C8" w:rsidTr="00BF6FAE">
        <w:trPr>
          <w:jc w:val="center"/>
        </w:trPr>
        <w:tc>
          <w:tcPr>
            <w:tcW w:w="550" w:type="dxa"/>
            <w:tcBorders>
              <w:top w:val="single" w:sz="6" w:space="0" w:color="auto"/>
              <w:left w:val="thickThinMediumGap" w:sz="24" w:space="0" w:color="auto"/>
              <w:bottom w:val="thickThinSmallGap" w:sz="24" w:space="0" w:color="auto"/>
              <w:right w:val="single" w:sz="6" w:space="0" w:color="auto"/>
            </w:tcBorders>
          </w:tcPr>
          <w:p w:rsidR="00B978C8" w:rsidRPr="00B978C8" w:rsidRDefault="00B978C8" w:rsidP="00B978C8">
            <w:pPr>
              <w:bidi/>
              <w:spacing w:after="0" w:line="240" w:lineRule="auto"/>
              <w:jc w:val="center"/>
              <w:rPr>
                <w:rFonts w:ascii="Times New Roman" w:eastAsia="Times New Roman" w:hAnsi="Times New Roman" w:cs="Times New Roman"/>
                <w:sz w:val="24"/>
                <w:szCs w:val="24"/>
                <w:rtl/>
                <w:lang w:bidi="ar-EG"/>
              </w:rPr>
            </w:pPr>
          </w:p>
        </w:tc>
        <w:tc>
          <w:tcPr>
            <w:tcW w:w="4270" w:type="dxa"/>
            <w:tcBorders>
              <w:top w:val="single" w:sz="6" w:space="0" w:color="auto"/>
              <w:left w:val="single" w:sz="6" w:space="0" w:color="auto"/>
              <w:bottom w:val="thickThinSmallGap" w:sz="24" w:space="0" w:color="auto"/>
              <w:right w:val="single" w:sz="6" w:space="0" w:color="auto"/>
            </w:tcBorders>
          </w:tcPr>
          <w:p w:rsidR="00B978C8" w:rsidRPr="00B978C8" w:rsidRDefault="00B978C8" w:rsidP="00B978C8">
            <w:pPr>
              <w:bidi/>
              <w:spacing w:after="0" w:line="240" w:lineRule="auto"/>
              <w:rPr>
                <w:rFonts w:ascii="Times New Roman" w:eastAsia="Times New Roman" w:hAnsi="Times New Roman" w:cs="Times New Roman"/>
                <w:b/>
                <w:bCs/>
                <w:sz w:val="24"/>
                <w:szCs w:val="24"/>
                <w:rtl/>
                <w:lang w:bidi="ar-EG"/>
              </w:rPr>
            </w:pPr>
            <w:r w:rsidRPr="00B978C8">
              <w:rPr>
                <w:rFonts w:ascii="Times New Roman" w:eastAsia="Times New Roman" w:hAnsi="Times New Roman" w:cs="Times New Roman" w:hint="cs"/>
                <w:b/>
                <w:bCs/>
                <w:sz w:val="24"/>
                <w:szCs w:val="24"/>
                <w:rtl/>
                <w:lang w:bidi="ar-EG"/>
              </w:rPr>
              <w:t xml:space="preserve">اجتيازدورة التحول الرقمى </w:t>
            </w:r>
          </w:p>
        </w:tc>
        <w:tc>
          <w:tcPr>
            <w:tcW w:w="1695" w:type="dxa"/>
            <w:tcBorders>
              <w:top w:val="single" w:sz="6" w:space="0" w:color="auto"/>
              <w:left w:val="single" w:sz="6" w:space="0" w:color="auto"/>
              <w:bottom w:val="thickThinSmallGap" w:sz="24" w:space="0" w:color="auto"/>
              <w:right w:val="thickThinSmallGap" w:sz="24" w:space="0" w:color="auto"/>
            </w:tcBorders>
          </w:tcPr>
          <w:p w:rsidR="00B978C8" w:rsidRPr="00B978C8" w:rsidRDefault="00B978C8" w:rsidP="00B978C8">
            <w:pPr>
              <w:bidi/>
              <w:spacing w:after="0" w:line="240" w:lineRule="auto"/>
              <w:jc w:val="center"/>
              <w:rPr>
                <w:rFonts w:ascii="Times New Roman" w:eastAsia="Times New Roman" w:hAnsi="Times New Roman" w:cs="Times New Roman"/>
                <w:sz w:val="24"/>
                <w:szCs w:val="24"/>
                <w:rtl/>
                <w:lang w:bidi="ar-EG"/>
              </w:rPr>
            </w:pPr>
          </w:p>
        </w:tc>
        <w:tc>
          <w:tcPr>
            <w:tcW w:w="1829" w:type="dxa"/>
            <w:tcBorders>
              <w:top w:val="single" w:sz="6" w:space="0" w:color="auto"/>
              <w:left w:val="thickThinSmallGap" w:sz="24" w:space="0" w:color="auto"/>
              <w:bottom w:val="thickThinSmallGap" w:sz="24" w:space="0" w:color="auto"/>
              <w:right w:val="single" w:sz="6" w:space="0" w:color="auto"/>
            </w:tcBorders>
            <w:vAlign w:val="center"/>
          </w:tcPr>
          <w:p w:rsidR="00B978C8" w:rsidRPr="00B978C8" w:rsidRDefault="00B978C8" w:rsidP="00B978C8">
            <w:pPr>
              <w:bidi/>
              <w:spacing w:after="0" w:line="240" w:lineRule="auto"/>
              <w:jc w:val="center"/>
              <w:rPr>
                <w:rFonts w:ascii="Times New Roman" w:eastAsia="Times New Roman" w:hAnsi="Times New Roman" w:cs="Times New Roman"/>
                <w:sz w:val="24"/>
                <w:szCs w:val="24"/>
                <w:rtl/>
                <w:lang w:bidi="ar-EG"/>
              </w:rPr>
            </w:pPr>
          </w:p>
        </w:tc>
        <w:tc>
          <w:tcPr>
            <w:tcW w:w="1634" w:type="dxa"/>
            <w:tcBorders>
              <w:top w:val="single" w:sz="6" w:space="0" w:color="auto"/>
              <w:left w:val="single" w:sz="6" w:space="0" w:color="auto"/>
              <w:bottom w:val="thickThinSmallGap" w:sz="24" w:space="0" w:color="auto"/>
              <w:right w:val="thinThickMediumGap" w:sz="24" w:space="0" w:color="auto"/>
            </w:tcBorders>
            <w:vAlign w:val="center"/>
          </w:tcPr>
          <w:p w:rsidR="00B978C8" w:rsidRPr="00B978C8" w:rsidRDefault="00B978C8" w:rsidP="00B978C8">
            <w:pPr>
              <w:bidi/>
              <w:spacing w:after="0" w:line="240" w:lineRule="auto"/>
              <w:jc w:val="center"/>
              <w:rPr>
                <w:rFonts w:ascii="Times New Roman" w:eastAsia="Times New Roman" w:hAnsi="Times New Roman" w:cs="Times New Roman"/>
                <w:sz w:val="24"/>
                <w:szCs w:val="24"/>
                <w:rtl/>
                <w:lang w:bidi="ar-EG"/>
              </w:rPr>
            </w:pPr>
          </w:p>
        </w:tc>
      </w:tr>
    </w:tbl>
    <w:p w:rsidR="00B978C8" w:rsidRPr="00B978C8" w:rsidRDefault="00B978C8" w:rsidP="00B978C8">
      <w:pPr>
        <w:tabs>
          <w:tab w:val="left" w:pos="-7"/>
          <w:tab w:val="left" w:pos="349"/>
          <w:tab w:val="left" w:pos="439"/>
          <w:tab w:val="right" w:pos="855"/>
        </w:tabs>
        <w:bidi/>
        <w:spacing w:after="0" w:line="240" w:lineRule="auto"/>
        <w:ind w:left="418"/>
        <w:contextualSpacing/>
        <w:jc w:val="both"/>
        <w:rPr>
          <w:rFonts w:ascii="Times New Roman" w:eastAsia="Times New Roman" w:hAnsi="Times New Roman" w:cs="Times New Roman" w:hint="cs"/>
          <w:sz w:val="28"/>
          <w:szCs w:val="28"/>
          <w:lang w:bidi="ar-EG"/>
        </w:rPr>
      </w:pPr>
    </w:p>
    <w:p w:rsidR="00B978C8" w:rsidRPr="00B978C8" w:rsidRDefault="00B978C8" w:rsidP="002F498C">
      <w:pPr>
        <w:bidi/>
        <w:spacing w:after="0" w:line="240" w:lineRule="auto"/>
        <w:rPr>
          <w:rFonts w:ascii="Times New Roman" w:eastAsia="Calibri" w:hAnsi="Times New Roman" w:cs="Times New Roman"/>
          <w:b/>
          <w:bCs/>
          <w:color w:val="0000FF"/>
          <w:sz w:val="28"/>
          <w:szCs w:val="28"/>
          <w:u w:val="single"/>
          <w:lang w:bidi="ar-EG"/>
        </w:rPr>
      </w:pPr>
      <w:r w:rsidRPr="00B978C8">
        <w:rPr>
          <w:rFonts w:ascii="Times New Roman" w:eastAsia="Times New Roman" w:hAnsi="Times New Roman" w:cs="Times New Roman"/>
          <w:b/>
          <w:bCs/>
          <w:sz w:val="28"/>
          <w:szCs w:val="28"/>
        </w:rPr>
        <w:t xml:space="preserve">   </w:t>
      </w:r>
      <w:r w:rsidRPr="00B978C8">
        <w:rPr>
          <w:rFonts w:ascii="Times New Roman" w:eastAsia="Times New Roman" w:hAnsi="Times New Roman" w:cs="Times New Roman" w:hint="cs"/>
          <w:b/>
          <w:bCs/>
          <w:sz w:val="28"/>
          <w:szCs w:val="28"/>
          <w:rtl/>
        </w:rPr>
        <w:t xml:space="preserve"> </w:t>
      </w:r>
      <w:r w:rsidR="002F498C" w:rsidRPr="002F498C">
        <w:rPr>
          <w:rFonts w:ascii="Times New Roman" w:eastAsia="Calibri" w:hAnsi="Times New Roman" w:cs="Times New Roman" w:hint="cs"/>
          <w:b/>
          <w:bCs/>
          <w:color w:val="0000FF"/>
          <w:sz w:val="28"/>
          <w:szCs w:val="28"/>
          <w:u w:val="single"/>
          <w:rtl/>
        </w:rPr>
        <w:t>حضور دورات تدريبية وورش عمل في مجال الحاسب الآلي و اللغة الأنجليزية</w:t>
      </w:r>
      <w:r w:rsidR="002F498C" w:rsidRPr="002F498C">
        <w:rPr>
          <w:rFonts w:ascii="Times New Roman" w:eastAsia="Calibri" w:hAnsi="Times New Roman" w:cs="Times New Roman"/>
          <w:b/>
          <w:bCs/>
          <w:color w:val="0000FF"/>
          <w:sz w:val="28"/>
          <w:szCs w:val="28"/>
          <w:u w:val="single"/>
          <w:lang w:bidi="ar-EG"/>
        </w:rPr>
        <w:t xml:space="preserve"> :</w:t>
      </w:r>
    </w:p>
    <w:p w:rsidR="00B978C8" w:rsidRPr="00B978C8" w:rsidRDefault="00B978C8" w:rsidP="00B978C8">
      <w:pPr>
        <w:bidi/>
        <w:spacing w:after="0" w:line="240" w:lineRule="auto"/>
        <w:ind w:left="180"/>
        <w:rPr>
          <w:rFonts w:ascii="Times New Roman" w:eastAsia="Calibri" w:hAnsi="Times New Roman" w:cs="Times New Roman" w:hint="cs"/>
          <w:b/>
          <w:bCs/>
          <w:color w:val="0000FF"/>
          <w:sz w:val="28"/>
          <w:szCs w:val="28"/>
          <w:u w:val="single"/>
          <w:rtl/>
          <w:lang w:bidi="ar-EG"/>
        </w:rPr>
      </w:pPr>
    </w:p>
    <w:p w:rsidR="00B978C8" w:rsidRPr="00B978C8" w:rsidRDefault="00B978C8" w:rsidP="000207BA">
      <w:pPr>
        <w:numPr>
          <w:ilvl w:val="0"/>
          <w:numId w:val="9"/>
        </w:numPr>
        <w:bidi/>
        <w:spacing w:after="0" w:line="240" w:lineRule="auto"/>
        <w:jc w:val="lowKashida"/>
        <w:rPr>
          <w:rFonts w:ascii="Times New Roman" w:eastAsia="Times New Roman" w:hAnsi="Times New Roman" w:cs="Times New Roman"/>
          <w:sz w:val="24"/>
          <w:szCs w:val="24"/>
        </w:rPr>
      </w:pPr>
      <w:r w:rsidRPr="00B978C8">
        <w:rPr>
          <w:rFonts w:ascii="Times New Roman" w:eastAsia="Calibri" w:hAnsi="Times New Roman" w:cs="Times New Roman" w:hint="cs"/>
          <w:sz w:val="28"/>
          <w:szCs w:val="28"/>
          <w:rtl/>
        </w:rPr>
        <w:t xml:space="preserve"> </w:t>
      </w:r>
      <w:r w:rsidRPr="00B978C8">
        <w:rPr>
          <w:rFonts w:ascii="Times New Roman" w:eastAsia="Times New Roman" w:hAnsi="Times New Roman" w:cs="Times New Roman" w:hint="cs"/>
          <w:sz w:val="24"/>
          <w:szCs w:val="24"/>
          <w:rtl/>
        </w:rPr>
        <w:t xml:space="preserve">دوره التويفل واجتياز اختبار التويفل  بجامعه </w:t>
      </w:r>
      <w:r w:rsidR="003B1B9D">
        <w:rPr>
          <w:rFonts w:ascii="Times New Roman" w:eastAsia="Times New Roman" w:hAnsi="Times New Roman" w:cs="Times New Roman" w:hint="cs"/>
          <w:sz w:val="24"/>
          <w:szCs w:val="24"/>
          <w:rtl/>
        </w:rPr>
        <w:t>بنها</w:t>
      </w:r>
      <w:r w:rsidRPr="00B978C8">
        <w:rPr>
          <w:rFonts w:ascii="Times New Roman" w:eastAsia="Times New Roman" w:hAnsi="Times New Roman" w:cs="Times New Roman" w:hint="cs"/>
          <w:sz w:val="24"/>
          <w:szCs w:val="24"/>
          <w:rtl/>
        </w:rPr>
        <w:t xml:space="preserve"> في </w:t>
      </w:r>
      <w:r w:rsidR="003B1B9D">
        <w:rPr>
          <w:rFonts w:ascii="Times New Roman" w:eastAsia="Times New Roman" w:hAnsi="Times New Roman" w:cs="Times New Roman" w:hint="cs"/>
          <w:sz w:val="24"/>
          <w:szCs w:val="24"/>
          <w:rtl/>
        </w:rPr>
        <w:t xml:space="preserve">الفتره من  3-2-2013 الي </w:t>
      </w:r>
      <w:r w:rsidR="003B1B9D">
        <w:rPr>
          <w:rFonts w:ascii="Times New Roman" w:eastAsia="Times New Roman" w:hAnsi="Times New Roman" w:cs="Times New Roman" w:hint="cs"/>
          <w:b/>
          <w:sz w:val="24"/>
          <w:szCs w:val="24"/>
          <w:rtl/>
        </w:rPr>
        <w:t>19-2 -2013</w:t>
      </w:r>
    </w:p>
    <w:p w:rsidR="00B978C8" w:rsidRPr="009E5DAB" w:rsidRDefault="00B978C8" w:rsidP="000207BA">
      <w:pPr>
        <w:pStyle w:val="ListParagraph"/>
        <w:numPr>
          <w:ilvl w:val="0"/>
          <w:numId w:val="9"/>
        </w:numPr>
        <w:jc w:val="lowKashida"/>
        <w:rPr>
          <w:rtl/>
          <w:lang w:bidi="ar-EG"/>
        </w:rPr>
      </w:pPr>
      <w:r w:rsidRPr="009E5DAB">
        <w:rPr>
          <w:rFonts w:hint="cs"/>
          <w:rtl/>
        </w:rPr>
        <w:lastRenderedPageBreak/>
        <w:t xml:space="preserve"> دوره التويفل واجتياز اختبار التويفل  بجامعه بنها في الفتره من </w:t>
      </w:r>
      <w:r w:rsidR="003B1B9D" w:rsidRPr="009E5DAB">
        <w:rPr>
          <w:rFonts w:hint="cs"/>
          <w:rtl/>
        </w:rPr>
        <w:t>18-9-2016 الي 5-10-2016</w:t>
      </w:r>
      <w:r w:rsidRPr="009E5DAB">
        <w:rPr>
          <w:rFonts w:hint="cs"/>
          <w:rtl/>
        </w:rPr>
        <w:t xml:space="preserve"> </w:t>
      </w:r>
    </w:p>
    <w:p w:rsidR="009E5DAB" w:rsidRPr="009E5DAB" w:rsidRDefault="009E5DAB" w:rsidP="000207BA">
      <w:pPr>
        <w:pStyle w:val="ListParagraph"/>
        <w:numPr>
          <w:ilvl w:val="0"/>
          <w:numId w:val="9"/>
        </w:numPr>
        <w:jc w:val="lowKashida"/>
        <w:rPr>
          <w:rtl/>
          <w:lang w:bidi="ar-EG"/>
        </w:rPr>
      </w:pPr>
      <w:r>
        <w:rPr>
          <w:rFonts w:hint="cs"/>
          <w:rtl/>
          <w:lang w:bidi="ar-EG"/>
        </w:rPr>
        <w:t xml:space="preserve">دورة التويفل واجتياز </w:t>
      </w:r>
      <w:r w:rsidR="002F498C">
        <w:rPr>
          <w:rFonts w:hint="cs"/>
          <w:rtl/>
          <w:lang w:bidi="ar-EG"/>
        </w:rPr>
        <w:t>اختبار التويفل بجامعة بنها 16-1-2019</w:t>
      </w:r>
    </w:p>
    <w:p w:rsidR="003B1B9D" w:rsidRDefault="003B1B9D" w:rsidP="003B1B9D">
      <w:pPr>
        <w:bidi/>
        <w:ind w:left="360"/>
        <w:jc w:val="lowKashida"/>
        <w:rPr>
          <w:rFonts w:ascii="Times New Roman" w:eastAsia="Times New Roman" w:hAnsi="Times New Roman" w:cs="Times New Roman"/>
          <w:sz w:val="24"/>
          <w:szCs w:val="24"/>
          <w:rtl/>
          <w:lang w:bidi="ar-EG"/>
        </w:rPr>
      </w:pPr>
      <w:r w:rsidRPr="00B978C8">
        <w:rPr>
          <w:rFonts w:ascii="Times New Roman" w:eastAsia="Calibri" w:hAnsi="Times New Roman" w:cs="Times New Roman"/>
          <w:b/>
          <w:bCs/>
          <w:color w:val="0000FF"/>
          <w:sz w:val="28"/>
          <w:szCs w:val="28"/>
          <w:u w:val="single"/>
          <w:rtl/>
          <w:lang w:bidi="ar-EG"/>
        </w:rPr>
        <w:t>خبرات بالحاسب الآلي</w:t>
      </w:r>
    </w:p>
    <w:p w:rsidR="002F498C" w:rsidRPr="00B978C8" w:rsidRDefault="002F498C" w:rsidP="002F498C">
      <w:pPr>
        <w:bidi/>
        <w:ind w:left="360"/>
        <w:jc w:val="lowKashida"/>
        <w:rPr>
          <w:rFonts w:ascii="Times New Roman" w:eastAsia="Times New Roman" w:hAnsi="Times New Roman" w:cs="Times New Roman"/>
          <w:sz w:val="24"/>
          <w:szCs w:val="24"/>
          <w:rtl/>
          <w:lang w:bidi="ar-EG"/>
        </w:rPr>
      </w:pPr>
      <w:r w:rsidRPr="002F498C">
        <w:rPr>
          <w:rFonts w:ascii="Times New Roman" w:eastAsia="Times New Roman" w:hAnsi="Times New Roman" w:cs="Times New Roman" w:hint="cs"/>
          <w:sz w:val="24"/>
          <w:szCs w:val="24"/>
          <w:rtl/>
          <w:lang w:bidi="ar-EG"/>
        </w:rPr>
        <w:t>الرخصة</w:t>
      </w:r>
      <w:r w:rsidRPr="002F498C">
        <w:rPr>
          <w:rFonts w:ascii="Times New Roman" w:eastAsia="Times New Roman" w:hAnsi="Times New Roman" w:cs="Times New Roman"/>
          <w:sz w:val="24"/>
          <w:szCs w:val="24"/>
          <w:rtl/>
          <w:lang w:bidi="ar-EG"/>
        </w:rPr>
        <w:t xml:space="preserve"> </w:t>
      </w:r>
      <w:r w:rsidRPr="002F498C">
        <w:rPr>
          <w:rFonts w:ascii="Times New Roman" w:eastAsia="Times New Roman" w:hAnsi="Times New Roman" w:cs="Times New Roman" w:hint="cs"/>
          <w:sz w:val="24"/>
          <w:szCs w:val="24"/>
          <w:rtl/>
          <w:lang w:bidi="ar-EG"/>
        </w:rPr>
        <w:t>الدولية</w:t>
      </w:r>
      <w:r w:rsidRPr="002F498C">
        <w:rPr>
          <w:rFonts w:ascii="Times New Roman" w:eastAsia="Times New Roman" w:hAnsi="Times New Roman" w:cs="Times New Roman"/>
          <w:sz w:val="24"/>
          <w:szCs w:val="24"/>
          <w:rtl/>
          <w:lang w:bidi="ar-EG"/>
        </w:rPr>
        <w:t xml:space="preserve"> </w:t>
      </w:r>
      <w:r w:rsidRPr="002F498C">
        <w:rPr>
          <w:rFonts w:ascii="Times New Roman" w:eastAsia="Times New Roman" w:hAnsi="Times New Roman" w:cs="Times New Roman" w:hint="cs"/>
          <w:sz w:val="24"/>
          <w:szCs w:val="24"/>
          <w:rtl/>
          <w:lang w:bidi="ar-EG"/>
        </w:rPr>
        <w:t>لقيادة</w:t>
      </w:r>
      <w:r w:rsidRPr="002F498C">
        <w:rPr>
          <w:rFonts w:ascii="Times New Roman" w:eastAsia="Times New Roman" w:hAnsi="Times New Roman" w:cs="Times New Roman"/>
          <w:sz w:val="24"/>
          <w:szCs w:val="24"/>
          <w:rtl/>
          <w:lang w:bidi="ar-EG"/>
        </w:rPr>
        <w:t xml:space="preserve"> </w:t>
      </w:r>
      <w:r w:rsidRPr="002F498C">
        <w:rPr>
          <w:rFonts w:ascii="Times New Roman" w:eastAsia="Times New Roman" w:hAnsi="Times New Roman" w:cs="Times New Roman" w:hint="cs"/>
          <w:sz w:val="24"/>
          <w:szCs w:val="24"/>
          <w:rtl/>
          <w:lang w:bidi="ar-EG"/>
        </w:rPr>
        <w:t>الكمبيوتر</w:t>
      </w:r>
      <w:r w:rsidRPr="002F498C">
        <w:rPr>
          <w:rFonts w:ascii="Times New Roman" w:eastAsia="Times New Roman" w:hAnsi="Times New Roman" w:cs="Times New Roman"/>
          <w:sz w:val="24"/>
          <w:szCs w:val="24"/>
          <w:rtl/>
          <w:lang w:bidi="ar-EG"/>
        </w:rPr>
        <w:t xml:space="preserve"> (</w:t>
      </w:r>
      <w:r w:rsidRPr="002F498C">
        <w:rPr>
          <w:rFonts w:ascii="Times New Roman" w:eastAsia="Times New Roman" w:hAnsi="Times New Roman" w:cs="Times New Roman"/>
          <w:sz w:val="24"/>
          <w:szCs w:val="24"/>
          <w:lang w:bidi="ar-EG"/>
        </w:rPr>
        <w:t>ICDL</w:t>
      </w:r>
      <w:r w:rsidRPr="002F498C">
        <w:rPr>
          <w:rFonts w:ascii="Times New Roman" w:eastAsia="Times New Roman" w:hAnsi="Times New Roman" w:cs="Times New Roman"/>
          <w:sz w:val="24"/>
          <w:szCs w:val="24"/>
          <w:rtl/>
          <w:lang w:bidi="ar-EG"/>
        </w:rPr>
        <w:t>)</w:t>
      </w:r>
      <w:r w:rsidRPr="002F498C">
        <w:rPr>
          <w:rFonts w:ascii="Times New Roman" w:eastAsia="Times New Roman" w:hAnsi="Times New Roman" w:cs="Times New Roman" w:hint="cs"/>
          <w:sz w:val="24"/>
          <w:szCs w:val="24"/>
          <w:rtl/>
          <w:lang w:bidi="ar-EG"/>
        </w:rPr>
        <w:t>،</w:t>
      </w:r>
      <w:r w:rsidRPr="002F498C">
        <w:rPr>
          <w:rFonts w:ascii="Times New Roman" w:eastAsia="Times New Roman" w:hAnsi="Times New Roman" w:cs="Times New Roman"/>
          <w:sz w:val="24"/>
          <w:szCs w:val="24"/>
          <w:rtl/>
          <w:lang w:bidi="ar-EG"/>
        </w:rPr>
        <w:t xml:space="preserve"> </w:t>
      </w:r>
      <w:r w:rsidRPr="002F498C">
        <w:rPr>
          <w:rFonts w:ascii="Times New Roman" w:eastAsia="Times New Roman" w:hAnsi="Times New Roman" w:cs="Times New Roman" w:hint="cs"/>
          <w:sz w:val="24"/>
          <w:szCs w:val="24"/>
          <w:rtl/>
          <w:lang w:bidi="ar-EG"/>
        </w:rPr>
        <w:t>جامعة</w:t>
      </w:r>
      <w:r w:rsidRPr="002F498C">
        <w:rPr>
          <w:rFonts w:ascii="Times New Roman" w:eastAsia="Times New Roman" w:hAnsi="Times New Roman" w:cs="Times New Roman"/>
          <w:sz w:val="24"/>
          <w:szCs w:val="24"/>
          <w:rtl/>
          <w:lang w:bidi="ar-EG"/>
        </w:rPr>
        <w:t xml:space="preserve"> </w:t>
      </w:r>
      <w:r w:rsidRPr="002F498C">
        <w:rPr>
          <w:rFonts w:ascii="Times New Roman" w:eastAsia="Times New Roman" w:hAnsi="Times New Roman" w:cs="Times New Roman" w:hint="cs"/>
          <w:sz w:val="24"/>
          <w:szCs w:val="24"/>
          <w:rtl/>
          <w:lang w:bidi="ar-EG"/>
        </w:rPr>
        <w:t>بنها،</w:t>
      </w:r>
      <w:r w:rsidRPr="002F498C">
        <w:rPr>
          <w:rFonts w:ascii="Times New Roman" w:eastAsia="Times New Roman" w:hAnsi="Times New Roman" w:cs="Times New Roman"/>
          <w:sz w:val="24"/>
          <w:szCs w:val="24"/>
          <w:rtl/>
          <w:lang w:bidi="ar-EG"/>
        </w:rPr>
        <w:t xml:space="preserve"> </w:t>
      </w:r>
      <w:r w:rsidRPr="002F498C">
        <w:rPr>
          <w:rFonts w:ascii="Times New Roman" w:eastAsia="Times New Roman" w:hAnsi="Times New Roman" w:cs="Times New Roman" w:hint="cs"/>
          <w:sz w:val="24"/>
          <w:szCs w:val="24"/>
          <w:rtl/>
          <w:lang w:bidi="ar-EG"/>
        </w:rPr>
        <w:t>مصر</w:t>
      </w:r>
      <w:r w:rsidRPr="002F498C">
        <w:rPr>
          <w:rFonts w:ascii="Times New Roman" w:eastAsia="Times New Roman" w:hAnsi="Times New Roman" w:cs="Times New Roman"/>
          <w:sz w:val="24"/>
          <w:szCs w:val="24"/>
          <w:rtl/>
          <w:lang w:bidi="ar-EG"/>
        </w:rPr>
        <w:t xml:space="preserve"> (</w:t>
      </w:r>
      <w:r w:rsidRPr="002F498C">
        <w:rPr>
          <w:rFonts w:ascii="Times New Roman" w:eastAsia="Times New Roman" w:hAnsi="Times New Roman" w:cs="Times New Roman" w:hint="cs"/>
          <w:sz w:val="24"/>
          <w:szCs w:val="24"/>
          <w:rtl/>
          <w:lang w:bidi="ar-EG"/>
        </w:rPr>
        <w:t>يونيو</w:t>
      </w:r>
      <w:r w:rsidRPr="002F498C">
        <w:rPr>
          <w:rFonts w:ascii="Times New Roman" w:eastAsia="Times New Roman" w:hAnsi="Times New Roman" w:cs="Times New Roman"/>
          <w:sz w:val="24"/>
          <w:szCs w:val="24"/>
          <w:rtl/>
          <w:lang w:bidi="ar-EG"/>
        </w:rPr>
        <w:t xml:space="preserve"> - </w:t>
      </w:r>
      <w:r w:rsidRPr="002F498C">
        <w:rPr>
          <w:rFonts w:ascii="Times New Roman" w:eastAsia="Times New Roman" w:hAnsi="Times New Roman" w:cs="Times New Roman" w:hint="cs"/>
          <w:sz w:val="24"/>
          <w:szCs w:val="24"/>
          <w:rtl/>
          <w:lang w:bidi="ar-EG"/>
        </w:rPr>
        <w:t>سبتمبر</w:t>
      </w:r>
      <w:r w:rsidRPr="002F498C">
        <w:rPr>
          <w:rFonts w:ascii="Times New Roman" w:eastAsia="Times New Roman" w:hAnsi="Times New Roman" w:cs="Times New Roman"/>
          <w:sz w:val="24"/>
          <w:szCs w:val="24"/>
          <w:rtl/>
          <w:lang w:bidi="ar-EG"/>
        </w:rPr>
        <w:t xml:space="preserve"> 2011)</w:t>
      </w:r>
    </w:p>
    <w:p w:rsidR="00B978C8" w:rsidRPr="00B978C8" w:rsidRDefault="00B978C8" w:rsidP="00B978C8">
      <w:pPr>
        <w:bidi/>
        <w:spacing w:after="0" w:line="240" w:lineRule="auto"/>
        <w:ind w:left="720"/>
        <w:rPr>
          <w:rFonts w:ascii="Times New Roman" w:eastAsia="Calibri" w:hAnsi="Times New Roman" w:cs="Times New Roman"/>
          <w:b/>
          <w:bCs/>
          <w:color w:val="4616F6"/>
          <w:sz w:val="28"/>
          <w:szCs w:val="28"/>
          <w:u w:val="single"/>
          <w:rtl/>
          <w:lang w:bidi="ar-EG"/>
        </w:rPr>
      </w:pPr>
      <w:r w:rsidRPr="00B978C8">
        <w:rPr>
          <w:rFonts w:ascii="Times New Roman" w:eastAsia="Calibri" w:hAnsi="Times New Roman" w:cs="Times New Roman"/>
          <w:b/>
          <w:bCs/>
          <w:color w:val="4616F6"/>
          <w:sz w:val="28"/>
          <w:szCs w:val="28"/>
          <w:u w:val="single"/>
          <w:rtl/>
          <w:lang w:bidi="ar-EG"/>
        </w:rPr>
        <w:t>الأنشطة في مجال التدريس:</w:t>
      </w:r>
    </w:p>
    <w:p w:rsidR="00B978C8" w:rsidRPr="00B978C8" w:rsidRDefault="00B978C8" w:rsidP="00B978C8">
      <w:pPr>
        <w:bidi/>
        <w:spacing w:after="0" w:line="240" w:lineRule="auto"/>
        <w:jc w:val="both"/>
        <w:rPr>
          <w:rFonts w:ascii="Times New Roman" w:eastAsia="Calibri" w:hAnsi="Times New Roman" w:cs="Times New Roman"/>
          <w:color w:val="0000FF"/>
          <w:sz w:val="28"/>
          <w:szCs w:val="28"/>
          <w:rtl/>
        </w:rPr>
      </w:pPr>
      <w:r w:rsidRPr="00B978C8">
        <w:rPr>
          <w:rFonts w:ascii="Times New Roman" w:eastAsia="Calibri" w:hAnsi="Times New Roman" w:cs="Times New Roman"/>
          <w:b/>
          <w:bCs/>
          <w:color w:val="0000FF"/>
          <w:sz w:val="28"/>
          <w:szCs w:val="28"/>
          <w:u w:val="single"/>
          <w:rtl/>
        </w:rPr>
        <w:t>المقررات الدراسية التي يشارك في تدريسها:</w:t>
      </w:r>
    </w:p>
    <w:p w:rsidR="00B978C8" w:rsidRPr="00B978C8" w:rsidRDefault="00B978C8" w:rsidP="00B978C8">
      <w:pPr>
        <w:bidi/>
        <w:spacing w:after="0" w:line="240" w:lineRule="auto"/>
        <w:jc w:val="both"/>
        <w:rPr>
          <w:rFonts w:ascii="Times New Roman" w:eastAsia="Calibri" w:hAnsi="Times New Roman" w:cs="Times New Roman"/>
          <w:b/>
          <w:bCs/>
          <w:color w:val="0000FF"/>
          <w:sz w:val="28"/>
          <w:szCs w:val="28"/>
          <w:rtl/>
        </w:rPr>
      </w:pPr>
      <w:r w:rsidRPr="00B978C8">
        <w:rPr>
          <w:rFonts w:ascii="Times New Roman" w:eastAsia="Calibri" w:hAnsi="Times New Roman" w:cs="Times New Roman"/>
          <w:b/>
          <w:bCs/>
          <w:color w:val="0000FF"/>
          <w:sz w:val="28"/>
          <w:szCs w:val="28"/>
          <w:rtl/>
        </w:rPr>
        <w:t xml:space="preserve"> (أ) مرحلة البكالوريوس:</w:t>
      </w:r>
    </w:p>
    <w:p w:rsidR="00B978C8" w:rsidRPr="002F498C" w:rsidRDefault="00B978C8" w:rsidP="000207BA">
      <w:pPr>
        <w:pStyle w:val="ListParagraph"/>
        <w:numPr>
          <w:ilvl w:val="0"/>
          <w:numId w:val="14"/>
        </w:numPr>
        <w:rPr>
          <w:rFonts w:ascii="Arial Narrow" w:eastAsia="Calibri" w:hAnsi="Arial Narrow" w:cs="Akhbar MT"/>
          <w:sz w:val="28"/>
          <w:szCs w:val="28"/>
          <w:lang w:bidi="ar-EG"/>
        </w:rPr>
      </w:pPr>
      <w:r w:rsidRPr="002F498C">
        <w:rPr>
          <w:rFonts w:ascii="Arial Narrow" w:eastAsia="Calibri" w:hAnsi="Arial Narrow" w:cs="Akhbar MT"/>
          <w:sz w:val="28"/>
          <w:szCs w:val="28"/>
          <w:rtl/>
          <w:lang w:bidi="ar-EG"/>
        </w:rPr>
        <w:t>أساسيات بساتين</w:t>
      </w:r>
    </w:p>
    <w:p w:rsidR="00B978C8" w:rsidRPr="002F498C" w:rsidRDefault="00B978C8" w:rsidP="000207BA">
      <w:pPr>
        <w:pStyle w:val="ListParagraph"/>
        <w:numPr>
          <w:ilvl w:val="0"/>
          <w:numId w:val="14"/>
        </w:numPr>
        <w:rPr>
          <w:rFonts w:ascii="Arial Narrow" w:eastAsia="Calibri" w:hAnsi="Arial Narrow" w:cs="Akhbar MT"/>
          <w:sz w:val="28"/>
          <w:szCs w:val="28"/>
          <w:rtl/>
          <w:lang w:bidi="ar-EG"/>
        </w:rPr>
      </w:pPr>
      <w:r w:rsidRPr="002F498C">
        <w:rPr>
          <w:rFonts w:ascii="Arial Narrow" w:eastAsia="Calibri" w:hAnsi="Arial Narrow" w:cs="Akhbar MT" w:hint="cs"/>
          <w:sz w:val="28"/>
          <w:szCs w:val="28"/>
          <w:rtl/>
          <w:lang w:bidi="ar-EG"/>
        </w:rPr>
        <w:t xml:space="preserve"> إنتاج حاصلات بستانية</w:t>
      </w:r>
    </w:p>
    <w:p w:rsidR="00B978C8" w:rsidRPr="002F498C" w:rsidRDefault="00B978C8" w:rsidP="000207BA">
      <w:pPr>
        <w:pStyle w:val="ListParagraph"/>
        <w:numPr>
          <w:ilvl w:val="0"/>
          <w:numId w:val="14"/>
        </w:numPr>
        <w:rPr>
          <w:rFonts w:ascii="Arial Narrow" w:eastAsia="Calibri" w:hAnsi="Arial Narrow" w:cs="Akhbar MT"/>
          <w:sz w:val="28"/>
          <w:szCs w:val="28"/>
          <w:lang w:bidi="ar-EG"/>
        </w:rPr>
      </w:pPr>
      <w:r w:rsidRPr="002F498C">
        <w:rPr>
          <w:rFonts w:ascii="Arial Narrow" w:eastAsia="Calibri" w:hAnsi="Arial Narrow" w:cs="Akhbar MT" w:hint="cs"/>
          <w:sz w:val="28"/>
          <w:szCs w:val="28"/>
          <w:rtl/>
          <w:lang w:bidi="ar-EG"/>
        </w:rPr>
        <w:t xml:space="preserve"> إنتاج خضر1</w:t>
      </w:r>
    </w:p>
    <w:p w:rsidR="00B978C8" w:rsidRPr="002F498C" w:rsidRDefault="00B978C8" w:rsidP="000207BA">
      <w:pPr>
        <w:pStyle w:val="ListParagraph"/>
        <w:numPr>
          <w:ilvl w:val="0"/>
          <w:numId w:val="14"/>
        </w:numPr>
        <w:rPr>
          <w:rFonts w:ascii="Arial Narrow" w:eastAsia="Calibri" w:hAnsi="Arial Narrow" w:cs="Akhbar MT"/>
          <w:sz w:val="28"/>
          <w:szCs w:val="28"/>
          <w:rtl/>
          <w:lang w:bidi="ar-EG"/>
        </w:rPr>
      </w:pPr>
      <w:r w:rsidRPr="002F498C">
        <w:rPr>
          <w:rFonts w:ascii="Arial Narrow" w:eastAsia="Calibri" w:hAnsi="Arial Narrow" w:cs="Akhbar MT" w:hint="cs"/>
          <w:sz w:val="28"/>
          <w:szCs w:val="28"/>
          <w:rtl/>
          <w:lang w:bidi="ar-EG"/>
        </w:rPr>
        <w:t xml:space="preserve"> انتاج تقاوى الخضر</w:t>
      </w:r>
    </w:p>
    <w:p w:rsidR="00B978C8" w:rsidRPr="00693551" w:rsidRDefault="00B978C8" w:rsidP="000207BA">
      <w:pPr>
        <w:pStyle w:val="ListParagraph"/>
        <w:numPr>
          <w:ilvl w:val="0"/>
          <w:numId w:val="14"/>
        </w:numPr>
        <w:rPr>
          <w:rFonts w:ascii="Arial Narrow" w:eastAsia="Calibri" w:hAnsi="Arial Narrow" w:cs="Akhbar MT"/>
          <w:sz w:val="28"/>
          <w:szCs w:val="28"/>
          <w:rtl/>
          <w:lang w:bidi="ar-EG"/>
        </w:rPr>
      </w:pPr>
      <w:r w:rsidRPr="00693551">
        <w:rPr>
          <w:rFonts w:ascii="Arial Narrow" w:eastAsia="Calibri" w:hAnsi="Arial Narrow" w:cs="Akhbar MT" w:hint="cs"/>
          <w:sz w:val="28"/>
          <w:szCs w:val="28"/>
          <w:rtl/>
          <w:lang w:bidi="ar-EG"/>
        </w:rPr>
        <w:t xml:space="preserve"> انتاج الخضر فى الاراضى الصحراوية</w:t>
      </w:r>
    </w:p>
    <w:p w:rsidR="00B978C8" w:rsidRPr="00693551" w:rsidRDefault="00B978C8" w:rsidP="000207BA">
      <w:pPr>
        <w:pStyle w:val="ListParagraph"/>
        <w:numPr>
          <w:ilvl w:val="0"/>
          <w:numId w:val="14"/>
        </w:numPr>
        <w:rPr>
          <w:rFonts w:ascii="Arial Narrow" w:eastAsia="Calibri" w:hAnsi="Arial Narrow" w:cs="Akhbar MT"/>
          <w:sz w:val="28"/>
          <w:szCs w:val="28"/>
          <w:rtl/>
          <w:lang w:bidi="ar-EG"/>
        </w:rPr>
      </w:pPr>
      <w:r w:rsidRPr="00693551">
        <w:rPr>
          <w:rFonts w:ascii="Arial Narrow" w:eastAsia="Calibri" w:hAnsi="Arial Narrow" w:cs="Akhbar MT" w:hint="cs"/>
          <w:sz w:val="28"/>
          <w:szCs w:val="28"/>
          <w:rtl/>
          <w:lang w:bidi="ar-EG"/>
        </w:rPr>
        <w:t xml:space="preserve"> انتاج بساتين خاص</w:t>
      </w:r>
    </w:p>
    <w:p w:rsidR="00B978C8" w:rsidRDefault="00B978C8" w:rsidP="000207BA">
      <w:pPr>
        <w:pStyle w:val="ListParagraph"/>
        <w:numPr>
          <w:ilvl w:val="0"/>
          <w:numId w:val="14"/>
        </w:numPr>
        <w:rPr>
          <w:rFonts w:ascii="Arial Narrow" w:eastAsia="Calibri" w:hAnsi="Arial Narrow" w:cs="Akhbar MT"/>
          <w:sz w:val="28"/>
          <w:szCs w:val="28"/>
          <w:lang w:bidi="ar-EG"/>
        </w:rPr>
      </w:pPr>
      <w:r w:rsidRPr="00693551">
        <w:rPr>
          <w:rFonts w:ascii="Arial Narrow" w:eastAsia="Calibri" w:hAnsi="Arial Narrow" w:cs="Akhbar MT" w:hint="cs"/>
          <w:sz w:val="28"/>
          <w:szCs w:val="28"/>
          <w:rtl/>
          <w:lang w:bidi="ar-EG"/>
        </w:rPr>
        <w:t>اساسيات الانتاج النباتى</w:t>
      </w:r>
    </w:p>
    <w:p w:rsidR="000C6D29" w:rsidRPr="00693551" w:rsidRDefault="000C6D29" w:rsidP="000207BA">
      <w:pPr>
        <w:pStyle w:val="ListParagraph"/>
        <w:numPr>
          <w:ilvl w:val="0"/>
          <w:numId w:val="14"/>
        </w:numPr>
        <w:rPr>
          <w:rFonts w:ascii="Arial Narrow" w:eastAsia="Calibri" w:hAnsi="Arial Narrow" w:cs="Akhbar MT"/>
          <w:sz w:val="28"/>
          <w:szCs w:val="28"/>
          <w:rtl/>
          <w:lang w:bidi="ar-EG"/>
        </w:rPr>
      </w:pPr>
      <w:r>
        <w:rPr>
          <w:rFonts w:ascii="Arial Narrow" w:eastAsia="Calibri" w:hAnsi="Arial Narrow" w:cs="Akhbar MT" w:hint="cs"/>
          <w:sz w:val="28"/>
          <w:szCs w:val="28"/>
          <w:rtl/>
          <w:lang w:bidi="ar-EG"/>
        </w:rPr>
        <w:t>أساليب بحث علمي</w:t>
      </w:r>
    </w:p>
    <w:p w:rsidR="00B978C8" w:rsidRPr="00B978C8" w:rsidRDefault="00B978C8" w:rsidP="00B978C8">
      <w:pPr>
        <w:bidi/>
        <w:spacing w:after="0" w:line="240" w:lineRule="auto"/>
        <w:jc w:val="both"/>
        <w:rPr>
          <w:rFonts w:ascii="Times New Roman" w:eastAsia="Calibri" w:hAnsi="Times New Roman" w:cs="Times New Roman"/>
          <w:b/>
          <w:bCs/>
          <w:color w:val="0000FF"/>
          <w:sz w:val="28"/>
          <w:szCs w:val="28"/>
          <w:rtl/>
        </w:rPr>
      </w:pPr>
      <w:r w:rsidRPr="00B978C8">
        <w:rPr>
          <w:rFonts w:ascii="Times New Roman" w:eastAsia="Calibri" w:hAnsi="Times New Roman" w:cs="Times New Roman"/>
          <w:b/>
          <w:bCs/>
          <w:color w:val="0000FF"/>
          <w:sz w:val="28"/>
          <w:szCs w:val="28"/>
          <w:rtl/>
        </w:rPr>
        <w:t xml:space="preserve"> (ب) مرحلة الدراسات العليا:</w:t>
      </w:r>
    </w:p>
    <w:p w:rsidR="00B978C8" w:rsidRPr="00693551" w:rsidRDefault="00693551" w:rsidP="000207BA">
      <w:pPr>
        <w:pStyle w:val="ListParagraph"/>
        <w:numPr>
          <w:ilvl w:val="0"/>
          <w:numId w:val="15"/>
        </w:numPr>
        <w:rPr>
          <w:rFonts w:ascii="Calibri" w:eastAsia="Calibri" w:hAnsi="Calibri" w:cs="AL-Hosam"/>
          <w:sz w:val="28"/>
          <w:szCs w:val="28"/>
          <w:rtl/>
          <w:lang w:bidi="ar-EG"/>
        </w:rPr>
      </w:pPr>
      <w:r>
        <w:rPr>
          <w:rFonts w:ascii="Arial Narrow" w:eastAsia="Calibri" w:hAnsi="Arial Narrow" w:cs="Akhbar MT" w:hint="cs"/>
          <w:sz w:val="28"/>
          <w:szCs w:val="28"/>
          <w:rtl/>
          <w:lang w:bidi="ar-EG"/>
        </w:rPr>
        <w:t>طرق بحث وكتابة رسائل</w:t>
      </w:r>
    </w:p>
    <w:p w:rsidR="00B978C8" w:rsidRPr="00693551" w:rsidRDefault="00B978C8" w:rsidP="000207BA">
      <w:pPr>
        <w:pStyle w:val="ListParagraph"/>
        <w:numPr>
          <w:ilvl w:val="0"/>
          <w:numId w:val="15"/>
        </w:numPr>
        <w:rPr>
          <w:rFonts w:ascii="Arial Narrow" w:eastAsia="Calibri" w:hAnsi="Arial Narrow" w:cs="Akhbar MT"/>
          <w:sz w:val="28"/>
          <w:szCs w:val="28"/>
          <w:rtl/>
          <w:lang w:bidi="ar-EG"/>
        </w:rPr>
      </w:pPr>
      <w:r w:rsidRPr="00693551">
        <w:rPr>
          <w:rFonts w:ascii="Arial Narrow" w:eastAsia="Calibri" w:hAnsi="Arial Narrow" w:cs="Akhbar MT" w:hint="cs"/>
          <w:sz w:val="28"/>
          <w:szCs w:val="28"/>
          <w:rtl/>
          <w:lang w:bidi="ar-EG"/>
        </w:rPr>
        <w:t>انتاج محاصيل الخضر تحت الظروف البيئية المعاكسة</w:t>
      </w:r>
    </w:p>
    <w:p w:rsidR="00B978C8" w:rsidRPr="00693551" w:rsidRDefault="00B978C8" w:rsidP="000207BA">
      <w:pPr>
        <w:pStyle w:val="ListParagraph"/>
        <w:numPr>
          <w:ilvl w:val="0"/>
          <w:numId w:val="15"/>
        </w:numPr>
        <w:rPr>
          <w:rFonts w:ascii="Arial Narrow" w:eastAsia="Calibri" w:hAnsi="Arial Narrow" w:cs="Akhbar MT"/>
          <w:sz w:val="28"/>
          <w:szCs w:val="28"/>
          <w:rtl/>
          <w:lang w:bidi="ar-EG"/>
        </w:rPr>
      </w:pPr>
      <w:r w:rsidRPr="00693551">
        <w:rPr>
          <w:rFonts w:ascii="Arial Narrow" w:eastAsia="Calibri" w:hAnsi="Arial Narrow" w:cs="Akhbar MT" w:hint="cs"/>
          <w:sz w:val="28"/>
          <w:szCs w:val="28"/>
          <w:rtl/>
          <w:lang w:bidi="ar-EG"/>
        </w:rPr>
        <w:t>انتاج الخضر الثانوية</w:t>
      </w:r>
    </w:p>
    <w:p w:rsidR="00B978C8" w:rsidRPr="00693551" w:rsidRDefault="00B978C8" w:rsidP="000207BA">
      <w:pPr>
        <w:pStyle w:val="ListParagraph"/>
        <w:numPr>
          <w:ilvl w:val="0"/>
          <w:numId w:val="15"/>
        </w:numPr>
        <w:rPr>
          <w:rFonts w:ascii="Arial Narrow" w:eastAsia="Calibri" w:hAnsi="Arial Narrow" w:cs="Akhbar MT"/>
          <w:sz w:val="28"/>
          <w:szCs w:val="28"/>
          <w:rtl/>
          <w:lang w:bidi="ar-EG"/>
        </w:rPr>
      </w:pPr>
      <w:r w:rsidRPr="00693551">
        <w:rPr>
          <w:rFonts w:ascii="Arial Narrow" w:eastAsia="Calibri" w:hAnsi="Arial Narrow" w:cs="Akhbar MT" w:hint="cs"/>
          <w:sz w:val="28"/>
          <w:szCs w:val="28"/>
          <w:rtl/>
          <w:lang w:bidi="ar-EG"/>
        </w:rPr>
        <w:t>فسيولوجى خضر متقدم</w:t>
      </w:r>
    </w:p>
    <w:p w:rsidR="00B978C8" w:rsidRPr="008F3328" w:rsidRDefault="00B978C8" w:rsidP="000207BA">
      <w:pPr>
        <w:pStyle w:val="ListParagraph"/>
        <w:numPr>
          <w:ilvl w:val="0"/>
          <w:numId w:val="15"/>
        </w:numPr>
        <w:rPr>
          <w:rFonts w:ascii="Arial Narrow" w:eastAsia="Calibri" w:hAnsi="Arial Narrow" w:cs="Akhbar MT"/>
          <w:sz w:val="28"/>
          <w:szCs w:val="28"/>
          <w:rtl/>
          <w:lang w:bidi="ar-EG"/>
        </w:rPr>
      </w:pPr>
      <w:r w:rsidRPr="008F3328">
        <w:rPr>
          <w:rFonts w:ascii="Arial Narrow" w:eastAsia="Calibri" w:hAnsi="Arial Narrow" w:cs="Akhbar MT" w:hint="cs"/>
          <w:sz w:val="28"/>
          <w:szCs w:val="28"/>
          <w:rtl/>
          <w:lang w:bidi="ar-EG"/>
        </w:rPr>
        <w:t>انتاج تقاوى الخضر (متقدم)</w:t>
      </w:r>
    </w:p>
    <w:p w:rsidR="00B978C8" w:rsidRPr="00B978C8" w:rsidRDefault="00B978C8" w:rsidP="00B978C8">
      <w:pPr>
        <w:bidi/>
        <w:spacing w:line="240" w:lineRule="auto"/>
        <w:rPr>
          <w:rFonts w:ascii="Calibri" w:eastAsia="Calibri" w:hAnsi="Calibri" w:cs="Arial"/>
          <w:b/>
          <w:bCs/>
          <w:color w:val="1F04C4"/>
          <w:lang w:bidi="ar-EG"/>
        </w:rPr>
      </w:pPr>
      <w:r w:rsidRPr="00B978C8">
        <w:rPr>
          <w:rFonts w:ascii="Calibri" w:eastAsia="Calibri" w:hAnsi="Calibri" w:cs="Arial" w:hint="cs"/>
          <w:b/>
          <w:bCs/>
          <w:color w:val="1F04C4"/>
          <w:rtl/>
          <w:lang w:bidi="ar-EG"/>
        </w:rPr>
        <w:t>طلاب البرامج المميزة باللغة الانجليزية:</w:t>
      </w:r>
    </w:p>
    <w:p w:rsidR="00B978C8" w:rsidRPr="00B978C8" w:rsidRDefault="00B978C8" w:rsidP="000207BA">
      <w:pPr>
        <w:numPr>
          <w:ilvl w:val="0"/>
          <w:numId w:val="10"/>
        </w:numPr>
        <w:bidi/>
        <w:spacing w:after="0" w:line="240" w:lineRule="auto"/>
        <w:rPr>
          <w:rFonts w:ascii="Calibri" w:eastAsia="Calibri" w:hAnsi="Calibri" w:cs="Arial"/>
          <w:b/>
          <w:bCs/>
          <w:lang w:bidi="ar-EG"/>
        </w:rPr>
      </w:pPr>
      <w:r w:rsidRPr="00B978C8">
        <w:rPr>
          <w:rFonts w:ascii="Calibri" w:eastAsia="Calibri" w:hAnsi="Calibri" w:cs="Arial"/>
          <w:b/>
          <w:bCs/>
          <w:lang w:bidi="ar-EG"/>
        </w:rPr>
        <w:t>Horticulture 1 (</w:t>
      </w:r>
      <w:proofErr w:type="spellStart"/>
      <w:r w:rsidRPr="00B978C8">
        <w:rPr>
          <w:rFonts w:ascii="Calibri" w:eastAsia="Calibri" w:hAnsi="Calibri" w:cs="Arial"/>
          <w:b/>
          <w:bCs/>
          <w:lang w:bidi="ar-EG"/>
        </w:rPr>
        <w:t>foundmental</w:t>
      </w:r>
      <w:proofErr w:type="spellEnd"/>
      <w:r w:rsidRPr="00B978C8">
        <w:rPr>
          <w:rFonts w:ascii="Calibri" w:eastAsia="Calibri" w:hAnsi="Calibri" w:cs="Arial"/>
          <w:b/>
          <w:bCs/>
          <w:lang w:bidi="ar-EG"/>
        </w:rPr>
        <w:t xml:space="preserve">) </w:t>
      </w:r>
    </w:p>
    <w:p w:rsidR="00B978C8" w:rsidRPr="00B978C8" w:rsidRDefault="00B978C8" w:rsidP="000207BA">
      <w:pPr>
        <w:numPr>
          <w:ilvl w:val="0"/>
          <w:numId w:val="10"/>
        </w:numPr>
        <w:bidi/>
        <w:spacing w:after="0" w:line="240" w:lineRule="auto"/>
        <w:rPr>
          <w:rFonts w:ascii="Arial Narrow" w:eastAsia="Calibri" w:hAnsi="Arial Narrow" w:cs="Akhbar MT"/>
          <w:sz w:val="28"/>
          <w:szCs w:val="28"/>
          <w:lang w:bidi="ar-EG"/>
        </w:rPr>
      </w:pPr>
      <w:r w:rsidRPr="00B978C8">
        <w:rPr>
          <w:rFonts w:ascii="Calibri" w:eastAsia="Calibri" w:hAnsi="Calibri" w:cs="Arial"/>
          <w:b/>
          <w:bCs/>
          <w:lang w:bidi="ar-EG"/>
        </w:rPr>
        <w:t>Horticulture 2 (Vegetable production)</w:t>
      </w:r>
    </w:p>
    <w:p w:rsidR="00B978C8" w:rsidRPr="00B978C8" w:rsidRDefault="00B978C8" w:rsidP="008F3328">
      <w:pPr>
        <w:bidi/>
        <w:spacing w:after="0" w:line="240" w:lineRule="auto"/>
        <w:ind w:left="3300"/>
        <w:rPr>
          <w:rFonts w:ascii="Arial Narrow" w:eastAsia="Calibri" w:hAnsi="Arial Narrow" w:cs="Akhbar MT" w:hint="cs"/>
          <w:sz w:val="28"/>
          <w:szCs w:val="28"/>
          <w:rtl/>
          <w:lang w:bidi="ar-EG"/>
        </w:rPr>
      </w:pPr>
    </w:p>
    <w:p w:rsidR="00B978C8" w:rsidRPr="00B978C8" w:rsidRDefault="00B978C8" w:rsidP="00B978C8">
      <w:pPr>
        <w:bidi/>
        <w:spacing w:after="0" w:line="240" w:lineRule="auto"/>
        <w:ind w:hanging="426"/>
        <w:rPr>
          <w:rFonts w:ascii="Times New Roman" w:eastAsia="Times New Roman" w:hAnsi="Times New Roman" w:cs="Times New Roman"/>
          <w:b/>
          <w:bCs/>
          <w:color w:val="0033CC"/>
          <w:sz w:val="28"/>
          <w:szCs w:val="28"/>
          <w:u w:val="single"/>
          <w:rtl/>
        </w:rPr>
      </w:pPr>
      <w:r w:rsidRPr="00B978C8">
        <w:rPr>
          <w:rFonts w:ascii="Times New Roman" w:eastAsia="Times New Roman" w:hAnsi="Times New Roman" w:cs="Times New Roman" w:hint="cs"/>
          <w:b/>
          <w:bCs/>
          <w:color w:val="0033CC"/>
          <w:sz w:val="28"/>
          <w:szCs w:val="28"/>
          <w:u w:val="single"/>
          <w:rtl/>
        </w:rPr>
        <w:t>الانشطة الانشائية وخدمة المجتمع :</w:t>
      </w:r>
    </w:p>
    <w:p w:rsidR="00B978C8" w:rsidRPr="00B978C8" w:rsidRDefault="00B978C8" w:rsidP="000207BA">
      <w:pPr>
        <w:numPr>
          <w:ilvl w:val="0"/>
          <w:numId w:val="1"/>
        </w:numPr>
        <w:bidi/>
        <w:spacing w:after="0" w:line="240" w:lineRule="auto"/>
        <w:ind w:left="130"/>
        <w:contextualSpacing/>
        <w:jc w:val="both"/>
        <w:rPr>
          <w:rFonts w:ascii="Times New Roman" w:eastAsia="Times New Roman" w:hAnsi="Times New Roman" w:cs="Times New Roman"/>
          <w:sz w:val="24"/>
          <w:szCs w:val="24"/>
          <w:lang w:bidi="ar-EG"/>
        </w:rPr>
      </w:pPr>
      <w:r w:rsidRPr="00B978C8">
        <w:rPr>
          <w:rFonts w:ascii="Times New Roman" w:eastAsia="Times New Roman" w:hAnsi="Times New Roman" w:cs="Times New Roman" w:hint="cs"/>
          <w:sz w:val="24"/>
          <w:szCs w:val="24"/>
          <w:rtl/>
          <w:lang w:bidi="ar-EG"/>
        </w:rPr>
        <w:t>الاشتراك فى العديد من القوافل الجامعية التى تقدمها جامعة بنها لقرى محافظة القليوبية</w:t>
      </w:r>
    </w:p>
    <w:p w:rsidR="00B978C8" w:rsidRPr="00B978C8" w:rsidRDefault="00B978C8" w:rsidP="00B978C8">
      <w:pPr>
        <w:bidi/>
        <w:spacing w:after="0" w:line="240" w:lineRule="auto"/>
        <w:ind w:left="-326"/>
        <w:rPr>
          <w:rFonts w:ascii="Times New Roman" w:eastAsia="Calibri" w:hAnsi="Times New Roman" w:cs="Times New Roman"/>
          <w:sz w:val="24"/>
          <w:szCs w:val="24"/>
          <w:lang w:bidi="ar-EG"/>
        </w:rPr>
      </w:pPr>
    </w:p>
    <w:p w:rsidR="00B978C8" w:rsidRPr="00B978C8" w:rsidRDefault="00B978C8" w:rsidP="00B978C8">
      <w:pPr>
        <w:bidi/>
        <w:spacing w:after="0" w:line="240" w:lineRule="auto"/>
        <w:contextualSpacing/>
        <w:jc w:val="both"/>
        <w:rPr>
          <w:rFonts w:ascii="Times New Roman" w:eastAsia="Times New Roman" w:hAnsi="Times New Roman" w:cs="Times New Roman"/>
          <w:sz w:val="28"/>
          <w:szCs w:val="28"/>
          <w:lang w:bidi="ar-EG"/>
        </w:rPr>
      </w:pPr>
      <w:bookmarkStart w:id="0" w:name="_Hlk510230903"/>
      <w:r w:rsidRPr="00B978C8">
        <w:rPr>
          <w:rFonts w:ascii="Times New Roman" w:eastAsia="Times New Roman" w:hAnsi="Times New Roman" w:cs="Times New Roman" w:hint="cs"/>
          <w:b/>
          <w:bCs/>
          <w:color w:val="0033CC"/>
          <w:sz w:val="28"/>
          <w:szCs w:val="28"/>
          <w:u w:val="single"/>
          <w:rtl/>
        </w:rPr>
        <w:t>الانشطة البحثية:</w:t>
      </w:r>
    </w:p>
    <w:bookmarkEnd w:id="0"/>
    <w:p w:rsidR="00B978C8" w:rsidRPr="00B978C8" w:rsidRDefault="00B978C8" w:rsidP="00B978C8">
      <w:pPr>
        <w:bidi/>
        <w:spacing w:after="0" w:line="240" w:lineRule="auto"/>
        <w:ind w:left="-230"/>
        <w:contextualSpacing/>
        <w:jc w:val="both"/>
        <w:rPr>
          <w:rFonts w:ascii="Times New Roman" w:eastAsia="Times New Roman" w:hAnsi="Times New Roman" w:cs="Times New Roman"/>
          <w:b/>
          <w:bCs/>
          <w:color w:val="1F04C4"/>
          <w:sz w:val="28"/>
          <w:szCs w:val="28"/>
          <w:u w:val="single"/>
          <w:rtl/>
          <w:lang w:bidi="ar-EG"/>
        </w:rPr>
      </w:pPr>
      <w:r w:rsidRPr="00B978C8">
        <w:rPr>
          <w:rFonts w:ascii="Times New Roman" w:eastAsia="Times New Roman" w:hAnsi="Times New Roman" w:cs="Times New Roman" w:hint="cs"/>
          <w:b/>
          <w:bCs/>
          <w:color w:val="1F04C4"/>
          <w:sz w:val="28"/>
          <w:szCs w:val="28"/>
          <w:u w:val="single"/>
          <w:rtl/>
        </w:rPr>
        <w:t>الأبحاث العلمية-</w:t>
      </w:r>
    </w:p>
    <w:p w:rsidR="008F3328" w:rsidRPr="003214E6" w:rsidRDefault="008F3328" w:rsidP="000207BA">
      <w:pPr>
        <w:pStyle w:val="ListParagraph"/>
        <w:numPr>
          <w:ilvl w:val="0"/>
          <w:numId w:val="16"/>
        </w:numPr>
        <w:bidi w:val="0"/>
        <w:spacing w:before="120" w:after="120"/>
        <w:rPr>
          <w:rFonts w:eastAsia="SimSun"/>
          <w:u w:val="single"/>
          <w:lang w:val="en-GB"/>
        </w:rPr>
      </w:pPr>
      <w:proofErr w:type="spellStart"/>
      <w:r w:rsidRPr="003214E6">
        <w:rPr>
          <w:b/>
          <w:bCs/>
          <w:sz w:val="22"/>
          <w:szCs w:val="22"/>
        </w:rPr>
        <w:t>Mohmad</w:t>
      </w:r>
      <w:proofErr w:type="spellEnd"/>
      <w:r w:rsidRPr="003214E6">
        <w:rPr>
          <w:b/>
          <w:bCs/>
          <w:sz w:val="22"/>
          <w:szCs w:val="22"/>
        </w:rPr>
        <w:t xml:space="preserve"> .A.S.,</w:t>
      </w:r>
      <w:r w:rsidR="003214E6" w:rsidRPr="003214E6">
        <w:rPr>
          <w:b/>
          <w:bCs/>
          <w:sz w:val="22"/>
          <w:szCs w:val="22"/>
        </w:rPr>
        <w:t xml:space="preserve"> </w:t>
      </w:r>
      <w:proofErr w:type="spellStart"/>
      <w:r w:rsidRPr="003214E6">
        <w:rPr>
          <w:b/>
          <w:bCs/>
          <w:sz w:val="22"/>
          <w:szCs w:val="22"/>
        </w:rPr>
        <w:t>M.Mohamed.</w:t>
      </w:r>
      <w:proofErr w:type="gramStart"/>
      <w:r w:rsidRPr="003214E6">
        <w:rPr>
          <w:b/>
          <w:bCs/>
          <w:sz w:val="22"/>
          <w:szCs w:val="22"/>
        </w:rPr>
        <w:t>,Samar</w:t>
      </w:r>
      <w:proofErr w:type="spellEnd"/>
      <w:proofErr w:type="gramEnd"/>
      <w:r w:rsidRPr="003214E6">
        <w:rPr>
          <w:b/>
          <w:bCs/>
          <w:sz w:val="22"/>
          <w:szCs w:val="22"/>
        </w:rPr>
        <w:t xml:space="preserve">. </w:t>
      </w:r>
      <w:proofErr w:type="spellStart"/>
      <w:r w:rsidRPr="003214E6">
        <w:rPr>
          <w:b/>
          <w:bCs/>
          <w:sz w:val="22"/>
          <w:szCs w:val="22"/>
        </w:rPr>
        <w:t>S.Halawa</w:t>
      </w:r>
      <w:proofErr w:type="spellEnd"/>
      <w:r w:rsidRPr="003214E6">
        <w:rPr>
          <w:b/>
          <w:bCs/>
          <w:sz w:val="22"/>
          <w:szCs w:val="22"/>
        </w:rPr>
        <w:t xml:space="preserve"> and S.Saleh.2023</w:t>
      </w:r>
      <w:r w:rsidRPr="008F3328">
        <w:rPr>
          <w:b/>
          <w:bCs/>
          <w:sz w:val="28"/>
          <w:szCs w:val="28"/>
        </w:rPr>
        <w:t>.</w:t>
      </w:r>
      <w:r w:rsidRPr="008F3328">
        <w:rPr>
          <w:rFonts w:ascii="Arial" w:eastAsia="SimSun" w:hAnsi="Arial" w:cs="Arial"/>
          <w:b/>
          <w:bCs/>
          <w:color w:val="131314"/>
          <w:sz w:val="33"/>
          <w:szCs w:val="33"/>
          <w:shd w:val="clear" w:color="auto" w:fill="FFFFFF"/>
          <w:lang w:val="en-GB"/>
        </w:rPr>
        <w:t xml:space="preserve"> </w:t>
      </w:r>
      <w:r w:rsidRPr="003214E6">
        <w:rPr>
          <w:rFonts w:eastAsia="SimSun"/>
          <w:color w:val="131314"/>
          <w:shd w:val="clear" w:color="auto" w:fill="FFFFFF"/>
          <w:lang w:val="en-GB"/>
        </w:rPr>
        <w:t>Partial Exchange of Mineral N Fertilizer for Common Bean Plants by Organic N Fertilizer in the Presence of Salicylic Acid as Foliar Application</w:t>
      </w:r>
      <w:r w:rsidRPr="003214E6">
        <w:rPr>
          <w:rFonts w:eastAsia="SimSun"/>
          <w:u w:val="single"/>
          <w:lang w:val="en-GB"/>
        </w:rPr>
        <w:t xml:space="preserve"> .</w:t>
      </w:r>
      <w:proofErr w:type="spellStart"/>
      <w:r w:rsidRPr="003214E6">
        <w:rPr>
          <w:rFonts w:eastAsia="SimSun"/>
          <w:u w:val="single"/>
          <w:lang w:val="en-GB"/>
        </w:rPr>
        <w:t>Gesunde</w:t>
      </w:r>
      <w:proofErr w:type="spellEnd"/>
      <w:r w:rsidRPr="003214E6">
        <w:rPr>
          <w:rFonts w:eastAsia="SimSun"/>
          <w:u w:val="single"/>
          <w:lang w:val="en-GB"/>
        </w:rPr>
        <w:t xml:space="preserve"> </w:t>
      </w:r>
      <w:proofErr w:type="spellStart"/>
      <w:r w:rsidRPr="003214E6">
        <w:rPr>
          <w:rFonts w:eastAsia="SimSun"/>
          <w:u w:val="single"/>
          <w:lang w:val="en-GB"/>
        </w:rPr>
        <w:t>Pflanzen</w:t>
      </w:r>
      <w:proofErr w:type="spellEnd"/>
      <w:r w:rsidRPr="003214E6">
        <w:rPr>
          <w:rFonts w:eastAsia="SimSun"/>
          <w:u w:val="single"/>
          <w:lang w:val="en-GB"/>
        </w:rPr>
        <w:t xml:space="preserve"> 75(5):1-12Follow journal DOI: 10.1007/s10343-023-00834-3.</w:t>
      </w:r>
    </w:p>
    <w:p w:rsidR="008F3328" w:rsidRPr="003214E6" w:rsidRDefault="008F3328" w:rsidP="000207BA">
      <w:pPr>
        <w:pStyle w:val="ListParagraph"/>
        <w:numPr>
          <w:ilvl w:val="0"/>
          <w:numId w:val="16"/>
        </w:numPr>
        <w:bidi w:val="0"/>
        <w:spacing w:before="120" w:after="120"/>
        <w:jc w:val="lowKashida"/>
        <w:rPr>
          <w:rFonts w:eastAsia="SimSun"/>
          <w:lang w:val="en-GB"/>
        </w:rPr>
      </w:pPr>
      <w:r w:rsidRPr="003214E6">
        <w:rPr>
          <w:rFonts w:eastAsia="SimSun"/>
          <w:b/>
          <w:bCs/>
          <w:sz w:val="22"/>
          <w:szCs w:val="22"/>
        </w:rPr>
        <w:t>Ahmed S. Mohamed, Samar S. Halawa.2023</w:t>
      </w:r>
      <w:r w:rsidRPr="008F3328">
        <w:rPr>
          <w:rFonts w:eastAsia="SimSun"/>
          <w:sz w:val="28"/>
          <w:szCs w:val="28"/>
          <w:lang w:val="en-GB"/>
        </w:rPr>
        <w:t>.</w:t>
      </w:r>
      <w:r w:rsidRPr="003214E6">
        <w:rPr>
          <w:rFonts w:eastAsia="SimSun"/>
          <w:lang w:val="en-GB"/>
        </w:rPr>
        <w:t>Effect of some anti-stress compounds on growth and production of tomato plants grown in winter season.</w:t>
      </w:r>
      <w:r w:rsidRPr="003214E6">
        <w:rPr>
          <w:rFonts w:eastAsia="SimSun"/>
          <w:b/>
          <w:bCs/>
        </w:rPr>
        <w:t xml:space="preserve"> </w:t>
      </w:r>
      <w:r w:rsidRPr="003214E6">
        <w:rPr>
          <w:rFonts w:eastAsia="SimSun"/>
        </w:rPr>
        <w:t>International Journal of Scientific</w:t>
      </w:r>
      <w:r w:rsidRPr="003214E6">
        <w:rPr>
          <w:rFonts w:ascii="Calibri" w:eastAsia="SimSun" w:hAnsi="Calibri" w:cs="Calibri"/>
          <w:color w:val="000000"/>
        </w:rPr>
        <w:t xml:space="preserve"> </w:t>
      </w:r>
      <w:r w:rsidRPr="003214E6">
        <w:rPr>
          <w:rFonts w:eastAsia="SimSun"/>
        </w:rPr>
        <w:t xml:space="preserve">Research and Sustainable </w:t>
      </w:r>
      <w:proofErr w:type="gramStart"/>
      <w:r w:rsidRPr="003214E6">
        <w:rPr>
          <w:rFonts w:eastAsia="SimSun"/>
        </w:rPr>
        <w:t>Development</w:t>
      </w:r>
      <w:r w:rsidRPr="003214E6">
        <w:rPr>
          <w:rFonts w:eastAsia="SimSun"/>
          <w:lang w:val="en-GB"/>
        </w:rPr>
        <w:t xml:space="preserve"> </w:t>
      </w:r>
      <w:r w:rsidRPr="003214E6">
        <w:rPr>
          <w:rFonts w:ascii="Calibri" w:eastAsia="SimSun" w:hAnsi="Calibri" w:cs="Calibri"/>
          <w:color w:val="000000"/>
        </w:rPr>
        <w:t xml:space="preserve"> </w:t>
      </w:r>
      <w:r w:rsidRPr="003214E6">
        <w:rPr>
          <w:rFonts w:eastAsia="SimSun"/>
        </w:rPr>
        <w:t>ISSN</w:t>
      </w:r>
      <w:proofErr w:type="gramEnd"/>
      <w:r w:rsidRPr="003214E6">
        <w:rPr>
          <w:rFonts w:eastAsia="SimSun"/>
        </w:rPr>
        <w:t xml:space="preserve"> 2537_ 0715 IJSRSD (2023): Volume 6, Issue 1. </w:t>
      </w:r>
    </w:p>
    <w:p w:rsidR="008F3328" w:rsidRPr="003214E6" w:rsidRDefault="008F3328" w:rsidP="000207BA">
      <w:pPr>
        <w:pStyle w:val="ListParagraph"/>
        <w:numPr>
          <w:ilvl w:val="0"/>
          <w:numId w:val="16"/>
        </w:numPr>
        <w:bidi w:val="0"/>
        <w:spacing w:before="120" w:after="120"/>
        <w:rPr>
          <w:rFonts w:eastAsia="SimSun"/>
          <w:lang w:val="en-GB"/>
        </w:rPr>
      </w:pPr>
      <w:r w:rsidRPr="003214E6">
        <w:rPr>
          <w:rFonts w:eastAsia="SimSun"/>
          <w:b/>
          <w:bCs/>
          <w:sz w:val="22"/>
          <w:szCs w:val="22"/>
          <w:lang w:val="en-GB"/>
        </w:rPr>
        <w:lastRenderedPageBreak/>
        <w:t>Mohmad.A.S.</w:t>
      </w:r>
      <w:proofErr w:type="gramStart"/>
      <w:r w:rsidRPr="003214E6">
        <w:rPr>
          <w:rFonts w:eastAsia="SimSun"/>
          <w:b/>
          <w:bCs/>
          <w:sz w:val="22"/>
          <w:szCs w:val="22"/>
          <w:lang w:val="en-GB"/>
        </w:rPr>
        <w:t>,S.</w:t>
      </w:r>
      <w:proofErr w:type="spellStart"/>
      <w:r w:rsidRPr="003214E6">
        <w:rPr>
          <w:rFonts w:eastAsia="SimSun"/>
          <w:b/>
          <w:bCs/>
          <w:sz w:val="22"/>
          <w:szCs w:val="22"/>
          <w:lang w:val="en-GB"/>
        </w:rPr>
        <w:t>Saleh</w:t>
      </w:r>
      <w:proofErr w:type="spellEnd"/>
      <w:proofErr w:type="gramEnd"/>
      <w:r w:rsidRPr="003214E6">
        <w:rPr>
          <w:rFonts w:eastAsia="SimSun"/>
          <w:b/>
          <w:bCs/>
          <w:sz w:val="22"/>
          <w:szCs w:val="22"/>
          <w:lang w:val="en-GB"/>
        </w:rPr>
        <w:t>.,</w:t>
      </w:r>
      <w:proofErr w:type="spellStart"/>
      <w:r w:rsidRPr="003214E6">
        <w:rPr>
          <w:rFonts w:eastAsia="SimSun"/>
          <w:b/>
          <w:bCs/>
          <w:sz w:val="22"/>
          <w:szCs w:val="22"/>
          <w:lang w:val="en-GB"/>
        </w:rPr>
        <w:t>A.A.Glala</w:t>
      </w:r>
      <w:proofErr w:type="spellEnd"/>
      <w:r w:rsidRPr="003214E6">
        <w:rPr>
          <w:rFonts w:eastAsia="SimSun"/>
          <w:b/>
          <w:bCs/>
          <w:sz w:val="22"/>
          <w:szCs w:val="22"/>
          <w:lang w:val="en-GB"/>
        </w:rPr>
        <w:t xml:space="preserve"> and</w:t>
      </w:r>
      <w:r w:rsidR="003214E6" w:rsidRPr="003214E6">
        <w:rPr>
          <w:rFonts w:eastAsia="SimSun"/>
          <w:b/>
          <w:bCs/>
          <w:sz w:val="22"/>
          <w:szCs w:val="22"/>
          <w:lang w:val="en-GB"/>
        </w:rPr>
        <w:t xml:space="preserve"> </w:t>
      </w:r>
      <w:r w:rsidRPr="003214E6">
        <w:rPr>
          <w:rFonts w:eastAsia="SimSun"/>
          <w:b/>
          <w:bCs/>
          <w:sz w:val="22"/>
          <w:szCs w:val="22"/>
          <w:lang w:val="en-GB"/>
        </w:rPr>
        <w:t>Samar. S.Halawa.2022</w:t>
      </w:r>
      <w:r w:rsidRPr="008F3328">
        <w:rPr>
          <w:rFonts w:eastAsia="SimSun"/>
          <w:b/>
          <w:bCs/>
          <w:sz w:val="28"/>
          <w:szCs w:val="28"/>
          <w:lang w:val="en-GB"/>
        </w:rPr>
        <w:t>.</w:t>
      </w:r>
      <w:r w:rsidRPr="008F3328">
        <w:rPr>
          <w:rFonts w:eastAsia="SimSun"/>
          <w:lang w:val="en-GB"/>
        </w:rPr>
        <w:t xml:space="preserve"> </w:t>
      </w:r>
      <w:r w:rsidRPr="003214E6">
        <w:rPr>
          <w:rFonts w:eastAsia="SimSun"/>
          <w:lang w:val="en-GB"/>
        </w:rPr>
        <w:t>Mitigate the reverse effects of frost by cultivate tomato plants under different types of mesh cover for low tunnelsJournalofPharmaceuticalNegativeResultsFollowjournal,DOI:10.47750/</w:t>
      </w:r>
      <w:proofErr w:type="gramStart"/>
      <w:r w:rsidRPr="003214E6">
        <w:rPr>
          <w:rFonts w:eastAsia="SimSun"/>
          <w:lang w:val="en-GB"/>
        </w:rPr>
        <w:t>pnr.2022.13.S03.280 .</w:t>
      </w:r>
      <w:proofErr w:type="gramEnd"/>
    </w:p>
    <w:p w:rsidR="008F3328" w:rsidRPr="008F3328" w:rsidRDefault="008F3328" w:rsidP="000207BA">
      <w:pPr>
        <w:pStyle w:val="ListParagraph"/>
        <w:numPr>
          <w:ilvl w:val="0"/>
          <w:numId w:val="16"/>
        </w:numPr>
        <w:bidi w:val="0"/>
        <w:spacing w:before="120" w:after="120"/>
        <w:jc w:val="lowKashida"/>
        <w:rPr>
          <w:rFonts w:eastAsia="SimSun"/>
          <w:color w:val="222A35"/>
          <w:sz w:val="23"/>
          <w:szCs w:val="23"/>
        </w:rPr>
      </w:pPr>
      <w:r w:rsidRPr="003214E6">
        <w:rPr>
          <w:rFonts w:eastAsia="SimSun"/>
          <w:b/>
          <w:bCs/>
          <w:sz w:val="22"/>
          <w:szCs w:val="22"/>
        </w:rPr>
        <w:t xml:space="preserve">Ahmed S. Mohamed, Saber A. </w:t>
      </w:r>
      <w:proofErr w:type="spellStart"/>
      <w:r w:rsidRPr="003214E6">
        <w:rPr>
          <w:rFonts w:eastAsia="SimSun"/>
          <w:b/>
          <w:bCs/>
          <w:sz w:val="22"/>
          <w:szCs w:val="22"/>
        </w:rPr>
        <w:t>Saleh</w:t>
      </w:r>
      <w:proofErr w:type="spellEnd"/>
      <w:r w:rsidRPr="003214E6">
        <w:rPr>
          <w:rFonts w:eastAsia="SimSun"/>
          <w:b/>
          <w:bCs/>
          <w:sz w:val="22"/>
          <w:szCs w:val="22"/>
        </w:rPr>
        <w:t xml:space="preserve">, </w:t>
      </w:r>
      <w:proofErr w:type="spellStart"/>
      <w:r w:rsidRPr="003214E6">
        <w:rPr>
          <w:rFonts w:eastAsia="SimSun"/>
          <w:b/>
          <w:bCs/>
          <w:sz w:val="22"/>
          <w:szCs w:val="22"/>
        </w:rPr>
        <w:t>Sayd</w:t>
      </w:r>
      <w:proofErr w:type="spellEnd"/>
      <w:r w:rsidRPr="003214E6">
        <w:rPr>
          <w:rFonts w:eastAsia="SimSun"/>
          <w:b/>
          <w:bCs/>
          <w:sz w:val="22"/>
          <w:szCs w:val="22"/>
        </w:rPr>
        <w:t xml:space="preserve"> N. </w:t>
      </w:r>
      <w:proofErr w:type="spellStart"/>
      <w:r w:rsidRPr="003214E6">
        <w:rPr>
          <w:rFonts w:eastAsia="SimSun"/>
          <w:b/>
          <w:bCs/>
          <w:sz w:val="22"/>
          <w:szCs w:val="22"/>
        </w:rPr>
        <w:t>Darwish</w:t>
      </w:r>
      <w:proofErr w:type="spellEnd"/>
      <w:r w:rsidRPr="003214E6">
        <w:rPr>
          <w:rFonts w:eastAsia="SimSun"/>
          <w:b/>
          <w:bCs/>
          <w:sz w:val="22"/>
          <w:szCs w:val="22"/>
        </w:rPr>
        <w:t xml:space="preserve"> and Samar S. Halawa.2021</w:t>
      </w:r>
      <w:r w:rsidRPr="008F3328">
        <w:rPr>
          <w:rFonts w:eastAsia="SimSun"/>
          <w:sz w:val="28"/>
          <w:szCs w:val="28"/>
        </w:rPr>
        <w:t xml:space="preserve"> .</w:t>
      </w:r>
      <w:r w:rsidRPr="003214E6">
        <w:rPr>
          <w:rFonts w:eastAsia="SimSun"/>
        </w:rPr>
        <w:t>Effect of Foliar Application with some Organic Acids on Growth and Productivity of summer squash Plants (</w:t>
      </w:r>
      <w:proofErr w:type="spellStart"/>
      <w:r w:rsidRPr="003214E6">
        <w:rPr>
          <w:rFonts w:eastAsia="SimSun"/>
          <w:i/>
          <w:iCs/>
        </w:rPr>
        <w:t>Cucurbita</w:t>
      </w:r>
      <w:proofErr w:type="spellEnd"/>
      <w:r w:rsidRPr="003214E6">
        <w:rPr>
          <w:rFonts w:eastAsia="SimSun"/>
          <w:i/>
          <w:iCs/>
        </w:rPr>
        <w:t xml:space="preserve"> </w:t>
      </w:r>
      <w:proofErr w:type="spellStart"/>
      <w:r w:rsidRPr="003214E6">
        <w:rPr>
          <w:rFonts w:eastAsia="SimSun"/>
          <w:i/>
          <w:iCs/>
        </w:rPr>
        <w:t>pepo</w:t>
      </w:r>
      <w:proofErr w:type="spellEnd"/>
      <w:r w:rsidRPr="003214E6">
        <w:rPr>
          <w:rFonts w:eastAsia="SimSun"/>
          <w:i/>
          <w:iCs/>
        </w:rPr>
        <w:t xml:space="preserve"> </w:t>
      </w:r>
      <w:r w:rsidRPr="003214E6">
        <w:rPr>
          <w:rFonts w:eastAsia="SimSun"/>
        </w:rPr>
        <w:t>L.)</w:t>
      </w:r>
      <w:r w:rsidRPr="003214E6">
        <w:rPr>
          <w:rFonts w:eastAsia="SimSun"/>
          <w:color w:val="323E4F"/>
        </w:rPr>
        <w:t xml:space="preserve"> </w:t>
      </w:r>
      <w:r w:rsidRPr="003214E6">
        <w:rPr>
          <w:rFonts w:eastAsia="SimSun"/>
          <w:color w:val="222A35"/>
        </w:rPr>
        <w:t xml:space="preserve">Middle East Journal of Agriculture Research .Volume: 10 | Issue: 04| Oct. – Dec.| 2021 </w:t>
      </w:r>
      <w:r w:rsidRPr="003214E6">
        <w:rPr>
          <w:rFonts w:eastAsia="SimSun"/>
        </w:rPr>
        <w:t>EISSN: 2706-7955 ISSN: 2077-4605</w:t>
      </w:r>
      <w:proofErr w:type="gramStart"/>
      <w:r w:rsidRPr="003214E6">
        <w:rPr>
          <w:rFonts w:eastAsia="SimSun"/>
        </w:rPr>
        <w:t>,DOI</w:t>
      </w:r>
      <w:proofErr w:type="gramEnd"/>
      <w:r w:rsidRPr="003214E6">
        <w:rPr>
          <w:rFonts w:eastAsia="SimSun"/>
        </w:rPr>
        <w:t>: 10.36632/</w:t>
      </w:r>
      <w:proofErr w:type="spellStart"/>
      <w:r w:rsidRPr="003214E6">
        <w:rPr>
          <w:rFonts w:eastAsia="SimSun"/>
        </w:rPr>
        <w:t>mejar</w:t>
      </w:r>
      <w:proofErr w:type="spellEnd"/>
      <w:r w:rsidRPr="003214E6">
        <w:rPr>
          <w:rFonts w:eastAsia="SimSun"/>
        </w:rPr>
        <w:t xml:space="preserve">/2021.10.4.99 &gt;Journal homepage: </w:t>
      </w:r>
      <w:hyperlink r:id="rId6" w:history="1">
        <w:r w:rsidRPr="003214E6">
          <w:rPr>
            <w:rFonts w:eastAsia="SimSun"/>
            <w:color w:val="0000FF"/>
            <w:u w:val="single"/>
          </w:rPr>
          <w:t>www.curresweb.com</w:t>
        </w:r>
      </w:hyperlink>
      <w:r w:rsidRPr="003214E6">
        <w:rPr>
          <w:rFonts w:eastAsia="SimSun"/>
        </w:rPr>
        <w:t xml:space="preserve"> ,Pages: 1454-1463</w:t>
      </w:r>
      <w:r w:rsidRPr="008F3328">
        <w:rPr>
          <w:rFonts w:eastAsia="SimSun"/>
          <w:color w:val="222A35"/>
          <w:sz w:val="23"/>
          <w:szCs w:val="23"/>
        </w:rPr>
        <w:t>.</w:t>
      </w:r>
    </w:p>
    <w:p w:rsidR="008F3328" w:rsidRPr="003214E6" w:rsidRDefault="008F3328" w:rsidP="000207BA">
      <w:pPr>
        <w:pStyle w:val="ListParagraph"/>
        <w:numPr>
          <w:ilvl w:val="0"/>
          <w:numId w:val="16"/>
        </w:numPr>
        <w:bidi w:val="0"/>
        <w:spacing w:before="120" w:after="120"/>
        <w:jc w:val="lowKashida"/>
        <w:rPr>
          <w:rFonts w:eastAsia="SimSun"/>
          <w:b/>
          <w:bCs/>
        </w:rPr>
      </w:pPr>
      <w:proofErr w:type="spellStart"/>
      <w:r w:rsidRPr="003214E6">
        <w:rPr>
          <w:rFonts w:eastAsia="SimSun"/>
          <w:b/>
          <w:bCs/>
          <w:sz w:val="22"/>
          <w:szCs w:val="22"/>
        </w:rPr>
        <w:t>Zaki</w:t>
      </w:r>
      <w:proofErr w:type="spellEnd"/>
      <w:r w:rsidRPr="003214E6">
        <w:rPr>
          <w:rFonts w:eastAsia="SimSun"/>
          <w:b/>
          <w:bCs/>
          <w:sz w:val="22"/>
          <w:szCs w:val="22"/>
        </w:rPr>
        <w:t>, M. El-S., M. H. M. Mohamed and S. S. Halawa.2020</w:t>
      </w:r>
      <w:r w:rsidRPr="008F3328">
        <w:rPr>
          <w:rFonts w:eastAsia="SimSun"/>
          <w:b/>
          <w:bCs/>
          <w:sz w:val="28"/>
          <w:szCs w:val="28"/>
        </w:rPr>
        <w:t>.</w:t>
      </w:r>
      <w:r w:rsidRPr="003214E6">
        <w:rPr>
          <w:rFonts w:eastAsia="SimSun"/>
        </w:rPr>
        <w:t>Effect of Preharvest Propagation Method, Nitrogen Fertilizer Sources and Soil Addition with Some Growth Stimulants on Storability of Potato Plants Stored under Room Temperature Conditions</w:t>
      </w:r>
      <w:r w:rsidRPr="003214E6">
        <w:rPr>
          <w:rFonts w:eastAsia="SimSun"/>
          <w:b/>
          <w:bCs/>
        </w:rPr>
        <w:t>.</w:t>
      </w:r>
      <w:r w:rsidRPr="003214E6">
        <w:rPr>
          <w:rFonts w:eastAsia="SimSun"/>
          <w:lang w:val="en-GB"/>
        </w:rPr>
        <w:t xml:space="preserve"> </w:t>
      </w:r>
      <w:r w:rsidRPr="003214E6">
        <w:rPr>
          <w:rFonts w:eastAsia="SimSun"/>
        </w:rPr>
        <w:t xml:space="preserve">5th International Conference on Biotechnology Applications in Agriculture (ICBAA), </w:t>
      </w:r>
      <w:proofErr w:type="spellStart"/>
      <w:r w:rsidRPr="003214E6">
        <w:rPr>
          <w:rFonts w:eastAsia="SimSun"/>
        </w:rPr>
        <w:t>Benha</w:t>
      </w:r>
      <w:proofErr w:type="spellEnd"/>
      <w:r w:rsidRPr="003214E6">
        <w:rPr>
          <w:rFonts w:eastAsia="SimSun"/>
        </w:rPr>
        <w:t xml:space="preserve"> University, </w:t>
      </w:r>
      <w:proofErr w:type="spellStart"/>
      <w:r w:rsidRPr="003214E6">
        <w:rPr>
          <w:rFonts w:eastAsia="SimSun"/>
        </w:rPr>
        <w:t>Hurghada</w:t>
      </w:r>
      <w:proofErr w:type="spellEnd"/>
      <w:r w:rsidRPr="003214E6">
        <w:rPr>
          <w:rFonts w:eastAsia="SimSun"/>
        </w:rPr>
        <w:t>, 8-11 April 2020, Egypt.</w:t>
      </w:r>
      <w:r w:rsidRPr="003214E6">
        <w:rPr>
          <w:rFonts w:eastAsia="SimSun"/>
          <w:b/>
          <w:bCs/>
        </w:rPr>
        <w:t xml:space="preserve"> </w:t>
      </w:r>
    </w:p>
    <w:p w:rsidR="008F3328" w:rsidRPr="008F3328" w:rsidRDefault="008F3328" w:rsidP="000207BA">
      <w:pPr>
        <w:pStyle w:val="ListParagraph"/>
        <w:numPr>
          <w:ilvl w:val="0"/>
          <w:numId w:val="16"/>
        </w:numPr>
        <w:bidi w:val="0"/>
        <w:spacing w:before="120" w:after="120"/>
        <w:rPr>
          <w:rFonts w:eastAsia="SimSun"/>
          <w:sz w:val="28"/>
          <w:szCs w:val="28"/>
        </w:rPr>
      </w:pPr>
      <w:r w:rsidRPr="008F3328">
        <w:rPr>
          <w:rFonts w:eastAsia="SimSun"/>
          <w:b/>
          <w:bCs/>
          <w:sz w:val="28"/>
          <w:szCs w:val="28"/>
        </w:rPr>
        <w:t xml:space="preserve"> </w:t>
      </w:r>
      <w:proofErr w:type="spellStart"/>
      <w:r w:rsidRPr="003214E6">
        <w:rPr>
          <w:rFonts w:eastAsia="SimSun"/>
          <w:b/>
          <w:bCs/>
          <w:sz w:val="22"/>
          <w:szCs w:val="22"/>
        </w:rPr>
        <w:t>Zaki</w:t>
      </w:r>
      <w:proofErr w:type="spellEnd"/>
      <w:r w:rsidRPr="003214E6">
        <w:rPr>
          <w:rFonts w:eastAsia="SimSun"/>
          <w:b/>
          <w:bCs/>
          <w:sz w:val="22"/>
          <w:szCs w:val="22"/>
        </w:rPr>
        <w:t xml:space="preserve"> M. El-S., M.H.M. Mohamed and S.S. Hal</w:t>
      </w:r>
      <w:r w:rsidR="003214E6" w:rsidRPr="003214E6">
        <w:rPr>
          <w:rFonts w:eastAsia="SimSun"/>
          <w:b/>
          <w:bCs/>
          <w:sz w:val="22"/>
          <w:szCs w:val="22"/>
        </w:rPr>
        <w:t>a</w:t>
      </w:r>
      <w:r w:rsidRPr="003214E6">
        <w:rPr>
          <w:rFonts w:eastAsia="SimSun"/>
          <w:b/>
          <w:bCs/>
          <w:sz w:val="22"/>
          <w:szCs w:val="22"/>
        </w:rPr>
        <w:t>wa.2019</w:t>
      </w:r>
      <w:r w:rsidRPr="003214E6">
        <w:rPr>
          <w:rFonts w:eastAsia="SimSun"/>
          <w:b/>
          <w:bCs/>
        </w:rPr>
        <w:t>.</w:t>
      </w:r>
      <w:r w:rsidRPr="003214E6">
        <w:rPr>
          <w:rFonts w:ascii="TimesNewRomanPS-BoldMT" w:eastAsia="SimSun" w:hAnsi="TimesNewRomanPS-BoldMT" w:cs="TimesNewRomanPS-BoldMT"/>
          <w:b/>
          <w:bCs/>
        </w:rPr>
        <w:t xml:space="preserve"> </w:t>
      </w:r>
      <w:r w:rsidRPr="003214E6">
        <w:rPr>
          <w:rFonts w:ascii="TimesNewRomanPS-BoldMT" w:eastAsia="SimSun" w:hAnsi="TimesNewRomanPS-BoldMT" w:cs="TimesNewRomanPS-BoldMT"/>
        </w:rPr>
        <w:t>Impact of Agricultural Treatments on Production and Quality of Potato Tubers</w:t>
      </w:r>
      <w:r w:rsidRPr="003214E6">
        <w:rPr>
          <w:rFonts w:eastAsia="SimSun"/>
        </w:rPr>
        <w:t>.</w:t>
      </w:r>
      <w:r w:rsidRPr="003214E6">
        <w:rPr>
          <w:rFonts w:eastAsia="SimSun"/>
          <w:lang w:val="en-GB"/>
        </w:rPr>
        <w:t xml:space="preserve"> </w:t>
      </w:r>
      <w:r w:rsidRPr="003214E6">
        <w:rPr>
          <w:rFonts w:eastAsia="SimSun"/>
        </w:rPr>
        <w:t>Journal of Horticultural Science &amp; Ornamental Plants 11 (3): 232-243, 2019 ISSN 2079-2158© IDOSI Publications, 2019DOI: 10.5829/idosi.jhsop.2019.232.243.</w:t>
      </w:r>
    </w:p>
    <w:p w:rsidR="008F3328" w:rsidRDefault="008F3328" w:rsidP="000207BA">
      <w:pPr>
        <w:pStyle w:val="ListParagraph"/>
        <w:numPr>
          <w:ilvl w:val="0"/>
          <w:numId w:val="16"/>
        </w:numPr>
        <w:bidi w:val="0"/>
        <w:spacing w:before="120" w:after="120"/>
        <w:rPr>
          <w:rFonts w:eastAsia="SimSun"/>
          <w:sz w:val="28"/>
          <w:szCs w:val="28"/>
        </w:rPr>
      </w:pPr>
      <w:proofErr w:type="spellStart"/>
      <w:r w:rsidRPr="003214E6">
        <w:rPr>
          <w:rFonts w:eastAsia="SimSun"/>
          <w:b/>
          <w:bCs/>
          <w:sz w:val="22"/>
          <w:szCs w:val="22"/>
        </w:rPr>
        <w:t>Zaki</w:t>
      </w:r>
      <w:proofErr w:type="gramStart"/>
      <w:r w:rsidRPr="003214E6">
        <w:rPr>
          <w:rFonts w:eastAsia="SimSun"/>
          <w:b/>
          <w:bCs/>
          <w:sz w:val="22"/>
          <w:szCs w:val="22"/>
        </w:rPr>
        <w:t>,M.S</w:t>
      </w:r>
      <w:proofErr w:type="spellEnd"/>
      <w:proofErr w:type="gramEnd"/>
      <w:r w:rsidRPr="003214E6">
        <w:rPr>
          <w:rFonts w:eastAsia="SimSun"/>
          <w:b/>
          <w:bCs/>
          <w:sz w:val="22"/>
          <w:szCs w:val="22"/>
        </w:rPr>
        <w:t>. and S.S.Halawa.2016</w:t>
      </w:r>
      <w:r w:rsidRPr="008F3328">
        <w:rPr>
          <w:rFonts w:eastAsia="SimSun"/>
          <w:sz w:val="28"/>
          <w:szCs w:val="28"/>
        </w:rPr>
        <w:t>.</w:t>
      </w:r>
      <w:r w:rsidRPr="003214E6">
        <w:rPr>
          <w:rFonts w:eastAsia="SimSun"/>
        </w:rPr>
        <w:t xml:space="preserve">Effect of nitrogen fertilizer and growth stimulants on flowering behavior , seed yield and its quality of spinach. Annals </w:t>
      </w:r>
      <w:proofErr w:type="spellStart"/>
      <w:r w:rsidRPr="003214E6">
        <w:rPr>
          <w:rFonts w:eastAsia="SimSun"/>
        </w:rPr>
        <w:t>ofAgric.Sci.Moshtohor</w:t>
      </w:r>
      <w:proofErr w:type="spellEnd"/>
      <w:r w:rsidRPr="008F3328">
        <w:rPr>
          <w:rFonts w:eastAsia="SimSun"/>
          <w:sz w:val="28"/>
          <w:szCs w:val="28"/>
        </w:rPr>
        <w:t>.</w:t>
      </w:r>
    </w:p>
    <w:p w:rsidR="008F3328" w:rsidRDefault="008F3328" w:rsidP="000207BA">
      <w:pPr>
        <w:pStyle w:val="ListParagraph"/>
        <w:numPr>
          <w:ilvl w:val="0"/>
          <w:numId w:val="16"/>
        </w:numPr>
        <w:autoSpaceDE w:val="0"/>
        <w:autoSpaceDN w:val="0"/>
        <w:bidi w:val="0"/>
        <w:adjustRightInd w:val="0"/>
        <w:rPr>
          <w:rFonts w:eastAsiaTheme="minorHAnsi"/>
          <w:color w:val="323E4F"/>
        </w:rPr>
      </w:pPr>
      <w:proofErr w:type="gramStart"/>
      <w:r w:rsidRPr="003214E6">
        <w:rPr>
          <w:b/>
          <w:bCs/>
          <w:sz w:val="22"/>
          <w:szCs w:val="22"/>
        </w:rPr>
        <w:t xml:space="preserve">Mohamed </w:t>
      </w:r>
      <w:r w:rsidR="004A663C" w:rsidRPr="003214E6">
        <w:rPr>
          <w:b/>
          <w:bCs/>
          <w:sz w:val="22"/>
          <w:szCs w:val="22"/>
        </w:rPr>
        <w:t>.</w:t>
      </w:r>
      <w:proofErr w:type="gramEnd"/>
      <w:r w:rsidRPr="003214E6">
        <w:rPr>
          <w:b/>
          <w:bCs/>
          <w:sz w:val="22"/>
          <w:szCs w:val="22"/>
        </w:rPr>
        <w:t xml:space="preserve"> S.A.</w:t>
      </w:r>
      <w:r w:rsidR="004A663C" w:rsidRPr="003214E6">
        <w:rPr>
          <w:b/>
          <w:bCs/>
          <w:sz w:val="22"/>
          <w:szCs w:val="22"/>
        </w:rPr>
        <w:t>,</w:t>
      </w:r>
      <w:r w:rsidRPr="003214E6">
        <w:rPr>
          <w:b/>
          <w:bCs/>
          <w:sz w:val="22"/>
          <w:szCs w:val="22"/>
        </w:rPr>
        <w:t xml:space="preserve"> S. A. </w:t>
      </w:r>
      <w:proofErr w:type="spellStart"/>
      <w:r w:rsidRPr="003214E6">
        <w:rPr>
          <w:b/>
          <w:bCs/>
          <w:sz w:val="22"/>
          <w:szCs w:val="22"/>
        </w:rPr>
        <w:t>Saleh</w:t>
      </w:r>
      <w:proofErr w:type="spellEnd"/>
      <w:r w:rsidRPr="003214E6">
        <w:rPr>
          <w:b/>
          <w:bCs/>
          <w:sz w:val="22"/>
          <w:szCs w:val="22"/>
        </w:rPr>
        <w:t>, S</w:t>
      </w:r>
      <w:r w:rsidR="004A663C" w:rsidRPr="003214E6">
        <w:rPr>
          <w:b/>
          <w:bCs/>
          <w:sz w:val="22"/>
          <w:szCs w:val="22"/>
        </w:rPr>
        <w:t>.</w:t>
      </w:r>
      <w:r w:rsidRPr="003214E6">
        <w:rPr>
          <w:b/>
          <w:bCs/>
          <w:sz w:val="22"/>
          <w:szCs w:val="22"/>
        </w:rPr>
        <w:t xml:space="preserve"> N. </w:t>
      </w:r>
      <w:proofErr w:type="spellStart"/>
      <w:r w:rsidRPr="003214E6">
        <w:rPr>
          <w:b/>
          <w:bCs/>
          <w:sz w:val="22"/>
          <w:szCs w:val="22"/>
        </w:rPr>
        <w:t>Darwish</w:t>
      </w:r>
      <w:proofErr w:type="spellEnd"/>
      <w:r w:rsidRPr="003214E6">
        <w:rPr>
          <w:b/>
          <w:bCs/>
          <w:sz w:val="22"/>
          <w:szCs w:val="22"/>
        </w:rPr>
        <w:t xml:space="preserve"> and Samar S. Halawa</w:t>
      </w:r>
      <w:r w:rsidR="004A663C" w:rsidRPr="003214E6">
        <w:rPr>
          <w:b/>
          <w:bCs/>
          <w:sz w:val="22"/>
          <w:szCs w:val="22"/>
        </w:rPr>
        <w:t>.</w:t>
      </w:r>
      <w:r w:rsidR="004A663C" w:rsidRPr="003214E6">
        <w:rPr>
          <w:rFonts w:eastAsia="SimSun"/>
          <w:b/>
          <w:bCs/>
          <w:sz w:val="22"/>
          <w:szCs w:val="22"/>
        </w:rPr>
        <w:t>2021.</w:t>
      </w:r>
      <w:r w:rsidR="004A663C" w:rsidRPr="004A663C">
        <w:rPr>
          <w:sz w:val="23"/>
          <w:szCs w:val="23"/>
        </w:rPr>
        <w:t xml:space="preserve"> Effect of Foliar Application with some Organic Acids on Growth and Productivity of summer squash Plants (</w:t>
      </w:r>
      <w:proofErr w:type="spellStart"/>
      <w:r w:rsidR="004A663C" w:rsidRPr="004A663C">
        <w:rPr>
          <w:i/>
          <w:iCs/>
          <w:sz w:val="23"/>
          <w:szCs w:val="23"/>
        </w:rPr>
        <w:t>Cucurbita</w:t>
      </w:r>
      <w:proofErr w:type="spellEnd"/>
      <w:r w:rsidR="004A663C" w:rsidRPr="004A663C">
        <w:rPr>
          <w:i/>
          <w:iCs/>
          <w:sz w:val="23"/>
          <w:szCs w:val="23"/>
        </w:rPr>
        <w:t xml:space="preserve"> </w:t>
      </w:r>
      <w:proofErr w:type="spellStart"/>
      <w:r w:rsidR="004A663C" w:rsidRPr="004A663C">
        <w:rPr>
          <w:i/>
          <w:iCs/>
          <w:sz w:val="23"/>
          <w:szCs w:val="23"/>
        </w:rPr>
        <w:t>pepo</w:t>
      </w:r>
      <w:proofErr w:type="spellEnd"/>
      <w:r w:rsidR="004A663C" w:rsidRPr="004A663C">
        <w:rPr>
          <w:i/>
          <w:iCs/>
          <w:sz w:val="23"/>
          <w:szCs w:val="23"/>
        </w:rPr>
        <w:t xml:space="preserve"> </w:t>
      </w:r>
      <w:r w:rsidR="004A663C" w:rsidRPr="004A663C">
        <w:rPr>
          <w:sz w:val="23"/>
          <w:szCs w:val="23"/>
        </w:rPr>
        <w:t>L.)</w:t>
      </w:r>
      <w:r w:rsidR="004A663C" w:rsidRPr="004A663C">
        <w:rPr>
          <w:rFonts w:eastAsiaTheme="minorHAnsi"/>
          <w:sz w:val="23"/>
          <w:szCs w:val="23"/>
        </w:rPr>
        <w:t>.</w:t>
      </w:r>
      <w:r w:rsidR="004A663C" w:rsidRPr="004A663C">
        <w:rPr>
          <w:color w:val="323E4F"/>
        </w:rPr>
        <w:t xml:space="preserve"> Middle East Journal of Agriculture </w:t>
      </w:r>
      <w:proofErr w:type="spellStart"/>
      <w:r w:rsidR="004A663C" w:rsidRPr="004A663C">
        <w:rPr>
          <w:color w:val="323E4F"/>
        </w:rPr>
        <w:t>Research</w:t>
      </w:r>
      <w:r w:rsidR="004A663C" w:rsidRPr="004A663C">
        <w:rPr>
          <w:color w:val="843C0B"/>
        </w:rPr>
        <w:t>Volume</w:t>
      </w:r>
      <w:proofErr w:type="spellEnd"/>
      <w:r w:rsidR="004A663C" w:rsidRPr="004A663C">
        <w:rPr>
          <w:color w:val="843C0B"/>
        </w:rPr>
        <w:t>: 10 | Issue: 04.</w:t>
      </w:r>
    </w:p>
    <w:p w:rsidR="004A663C" w:rsidRPr="00E90FD1" w:rsidRDefault="004A663C" w:rsidP="000207BA">
      <w:pPr>
        <w:pStyle w:val="ListParagraph"/>
        <w:numPr>
          <w:ilvl w:val="0"/>
          <w:numId w:val="16"/>
        </w:numPr>
        <w:autoSpaceDE w:val="0"/>
        <w:autoSpaceDN w:val="0"/>
        <w:bidi w:val="0"/>
        <w:adjustRightInd w:val="0"/>
        <w:rPr>
          <w:rFonts w:eastAsiaTheme="minorHAnsi"/>
          <w:color w:val="221F1F"/>
        </w:rPr>
      </w:pPr>
      <w:proofErr w:type="spellStart"/>
      <w:proofErr w:type="gramStart"/>
      <w:r w:rsidRPr="00DC7EEE">
        <w:rPr>
          <w:rFonts w:eastAsiaTheme="minorHAnsi"/>
          <w:b/>
          <w:bCs/>
          <w:sz w:val="22"/>
          <w:szCs w:val="22"/>
        </w:rPr>
        <w:t>Mohamed.S.A</w:t>
      </w:r>
      <w:proofErr w:type="spellEnd"/>
      <w:r w:rsidRPr="00DC7EEE">
        <w:rPr>
          <w:rFonts w:eastAsiaTheme="minorHAnsi"/>
          <w:b/>
          <w:bCs/>
          <w:sz w:val="22"/>
          <w:szCs w:val="22"/>
        </w:rPr>
        <w:t>.,</w:t>
      </w:r>
      <w:proofErr w:type="gramEnd"/>
      <w:r w:rsidRPr="00DC7EEE">
        <w:rPr>
          <w:rFonts w:eastAsiaTheme="minorHAnsi"/>
          <w:b/>
          <w:bCs/>
          <w:sz w:val="22"/>
          <w:szCs w:val="22"/>
        </w:rPr>
        <w:t xml:space="preserve"> S. A. </w:t>
      </w:r>
      <w:proofErr w:type="spellStart"/>
      <w:r w:rsidRPr="00DC7EEE">
        <w:rPr>
          <w:rFonts w:eastAsiaTheme="minorHAnsi"/>
          <w:b/>
          <w:bCs/>
          <w:sz w:val="22"/>
          <w:szCs w:val="22"/>
        </w:rPr>
        <w:t>Saleh</w:t>
      </w:r>
      <w:proofErr w:type="spellEnd"/>
      <w:r w:rsidRPr="00DC7EEE">
        <w:rPr>
          <w:rFonts w:eastAsiaTheme="minorHAnsi"/>
          <w:b/>
          <w:bCs/>
          <w:sz w:val="22"/>
          <w:szCs w:val="22"/>
        </w:rPr>
        <w:t xml:space="preserve">, A. A. </w:t>
      </w:r>
      <w:proofErr w:type="spellStart"/>
      <w:r w:rsidRPr="00DC7EEE">
        <w:rPr>
          <w:rFonts w:eastAsiaTheme="minorHAnsi"/>
          <w:b/>
          <w:bCs/>
          <w:sz w:val="22"/>
          <w:szCs w:val="22"/>
        </w:rPr>
        <w:t>Glala</w:t>
      </w:r>
      <w:proofErr w:type="spellEnd"/>
      <w:r w:rsidRPr="00DC7EEE">
        <w:rPr>
          <w:rFonts w:eastAsiaTheme="minorHAnsi"/>
          <w:b/>
          <w:bCs/>
          <w:sz w:val="22"/>
          <w:szCs w:val="22"/>
        </w:rPr>
        <w:t xml:space="preserve"> and Samar S. Halawa.2022</w:t>
      </w:r>
      <w:r w:rsidRPr="004A663C">
        <w:rPr>
          <w:rFonts w:eastAsiaTheme="minorHAnsi"/>
          <w:b/>
          <w:bCs/>
          <w:color w:val="323E4F"/>
          <w:sz w:val="28"/>
          <w:szCs w:val="28"/>
        </w:rPr>
        <w:t>.</w:t>
      </w:r>
      <w:r w:rsidRPr="004A663C">
        <w:rPr>
          <w:rFonts w:ascii="Trebuchet MS,Bold" w:hAnsi="Trebuchet MS,Bold" w:cs="Trebuchet MS,Bold"/>
          <w:b/>
          <w:bCs/>
          <w:color w:val="221F1F"/>
          <w:sz w:val="40"/>
          <w:szCs w:val="40"/>
        </w:rPr>
        <w:t xml:space="preserve"> </w:t>
      </w:r>
      <w:r w:rsidRPr="00E90FD1">
        <w:rPr>
          <w:color w:val="221F1F"/>
        </w:rPr>
        <w:t>Mitigate the adverse effect of chilling by cultivate tomato plants under different types of mesh cover for low tunnels</w:t>
      </w:r>
      <w:r w:rsidR="00567106" w:rsidRPr="00E90FD1">
        <w:rPr>
          <w:rFonts w:eastAsiaTheme="minorHAnsi"/>
          <w:color w:val="221F1F"/>
        </w:rPr>
        <w:t>. Journal of Pharmaceutical Negative Results ¦ Volume 13 ¦ Special Issue 3 ¦.</w:t>
      </w:r>
    </w:p>
    <w:p w:rsidR="00567106" w:rsidRDefault="00567106" w:rsidP="000207BA">
      <w:pPr>
        <w:pStyle w:val="ListParagraph"/>
        <w:numPr>
          <w:ilvl w:val="0"/>
          <w:numId w:val="16"/>
        </w:numPr>
        <w:autoSpaceDE w:val="0"/>
        <w:autoSpaceDN w:val="0"/>
        <w:bidi w:val="0"/>
        <w:adjustRightInd w:val="0"/>
        <w:rPr>
          <w:rFonts w:eastAsiaTheme="minorHAnsi"/>
        </w:rPr>
      </w:pPr>
      <w:proofErr w:type="spellStart"/>
      <w:r w:rsidRPr="00DC7EEE">
        <w:rPr>
          <w:rFonts w:eastAsiaTheme="minorHAnsi"/>
          <w:b/>
          <w:bCs/>
          <w:color w:val="221F1F"/>
          <w:sz w:val="22"/>
          <w:szCs w:val="22"/>
        </w:rPr>
        <w:t>Mohamed.S.A.</w:t>
      </w:r>
      <w:proofErr w:type="gramStart"/>
      <w:r w:rsidRPr="00DC7EEE">
        <w:rPr>
          <w:rFonts w:eastAsiaTheme="minorHAnsi"/>
          <w:b/>
          <w:bCs/>
          <w:color w:val="221F1F"/>
          <w:sz w:val="22"/>
          <w:szCs w:val="22"/>
        </w:rPr>
        <w:t>,M.H.M</w:t>
      </w:r>
      <w:proofErr w:type="spellEnd"/>
      <w:proofErr w:type="gramEnd"/>
      <w:r w:rsidRPr="00DC7EEE">
        <w:rPr>
          <w:rFonts w:eastAsiaTheme="minorHAnsi"/>
          <w:b/>
          <w:bCs/>
          <w:color w:val="221F1F"/>
          <w:sz w:val="22"/>
          <w:szCs w:val="22"/>
        </w:rPr>
        <w:t>. Mohamed,</w:t>
      </w:r>
      <w:r w:rsidRPr="00DC7EEE">
        <w:rPr>
          <w:rFonts w:eastAsiaTheme="minorHAnsi"/>
          <w:b/>
          <w:bCs/>
          <w:sz w:val="22"/>
          <w:szCs w:val="22"/>
        </w:rPr>
        <w:t xml:space="preserve"> </w:t>
      </w:r>
      <w:r w:rsidR="004A663C" w:rsidRPr="00DC7EEE">
        <w:rPr>
          <w:rFonts w:eastAsiaTheme="minorHAnsi"/>
          <w:b/>
          <w:bCs/>
          <w:color w:val="221F1F"/>
          <w:sz w:val="22"/>
          <w:szCs w:val="22"/>
        </w:rPr>
        <w:t xml:space="preserve">Samar S. </w:t>
      </w:r>
      <w:proofErr w:type="spellStart"/>
      <w:r w:rsidR="004A663C" w:rsidRPr="00DC7EEE">
        <w:rPr>
          <w:rFonts w:eastAsiaTheme="minorHAnsi"/>
          <w:b/>
          <w:bCs/>
          <w:color w:val="221F1F"/>
          <w:sz w:val="22"/>
          <w:szCs w:val="22"/>
        </w:rPr>
        <w:t>Halawa</w:t>
      </w:r>
      <w:proofErr w:type="spellEnd"/>
      <w:r w:rsidRPr="00DC7EEE">
        <w:rPr>
          <w:rFonts w:eastAsiaTheme="minorHAnsi"/>
          <w:b/>
          <w:bCs/>
          <w:color w:val="221F1F"/>
          <w:sz w:val="22"/>
          <w:szCs w:val="22"/>
        </w:rPr>
        <w:t xml:space="preserve"> and</w:t>
      </w:r>
      <w:r w:rsidRPr="00DC7EEE">
        <w:rPr>
          <w:rFonts w:eastAsiaTheme="minorHAnsi"/>
          <w:b/>
          <w:bCs/>
          <w:sz w:val="22"/>
          <w:szCs w:val="22"/>
        </w:rPr>
        <w:t xml:space="preserve"> S. A. Saleh</w:t>
      </w:r>
      <w:r w:rsidR="00DC7EEE" w:rsidRPr="00DC7EEE">
        <w:rPr>
          <w:rFonts w:eastAsiaTheme="minorHAnsi"/>
          <w:b/>
          <w:bCs/>
          <w:color w:val="221F1F"/>
          <w:sz w:val="22"/>
          <w:szCs w:val="22"/>
        </w:rPr>
        <w:t>.2023.</w:t>
      </w:r>
      <w:r w:rsidR="00DC7EEE" w:rsidRPr="00DC7EEE">
        <w:rPr>
          <w:rFonts w:ascii="MyriadPro-SemiboldSemiCn" w:hAnsi="MyriadPro-SemiboldSemiCn" w:cs="MyriadPro-SemiboldSemiCn"/>
          <w:sz w:val="32"/>
          <w:szCs w:val="32"/>
        </w:rPr>
        <w:t xml:space="preserve"> </w:t>
      </w:r>
      <w:r w:rsidR="00DC7EEE" w:rsidRPr="00DC7EEE">
        <w:t>Partial Exchange</w:t>
      </w:r>
      <w:r w:rsidR="00DC7EEE" w:rsidRPr="00DC7EEE">
        <w:rPr>
          <w:rFonts w:ascii="MyriadPro-SemiboldSemiCn" w:hAnsi="MyriadPro-SemiboldSemiCn" w:cs="MyriadPro-SemiboldSemiCn"/>
          <w:sz w:val="32"/>
          <w:szCs w:val="32"/>
        </w:rPr>
        <w:t xml:space="preserve"> </w:t>
      </w:r>
      <w:r w:rsidR="00DC7EEE" w:rsidRPr="00DC7EEE">
        <w:t>of Mineral N Fertilizer for Common Bean Plants by Organic N Fertilizer in the Presence of Salicylic Acid as Foliar Application</w:t>
      </w:r>
      <w:r w:rsidR="00DC7EEE" w:rsidRPr="00DC7EEE">
        <w:rPr>
          <w:rFonts w:ascii="MyriadPro-SemiCn" w:hAnsi="MyriadPro-SemiCn" w:cs="MyriadPro-SemiCn"/>
          <w:sz w:val="17"/>
          <w:szCs w:val="17"/>
        </w:rPr>
        <w:t xml:space="preserve"> .</w:t>
      </w:r>
      <w:proofErr w:type="spellStart"/>
      <w:r w:rsidR="00DC7EEE" w:rsidRPr="00DC7EEE">
        <w:t>Gesunde</w:t>
      </w:r>
      <w:proofErr w:type="spellEnd"/>
      <w:r w:rsidR="00DC7EEE" w:rsidRPr="00DC7EEE">
        <w:t xml:space="preserve"> </w:t>
      </w:r>
      <w:proofErr w:type="spellStart"/>
      <w:r w:rsidR="00DC7EEE" w:rsidRPr="00DC7EEE">
        <w:t>Pflanzen</w:t>
      </w:r>
      <w:proofErr w:type="spellEnd"/>
      <w:r w:rsidR="00DC7EEE" w:rsidRPr="00DC7EEE">
        <w:t>.</w:t>
      </w:r>
      <w:r w:rsidR="00DC7EEE" w:rsidRPr="00DC7EEE">
        <w:rPr>
          <w:rFonts w:ascii="MyriadPro-SemiCn" w:hAnsi="MyriadPro-SemiCn" w:cs="MyriadPro-SemiCn"/>
          <w:color w:val="0000FF"/>
          <w:sz w:val="17"/>
          <w:szCs w:val="17"/>
        </w:rPr>
        <w:t xml:space="preserve"> </w:t>
      </w:r>
      <w:hyperlink r:id="rId7" w:history="1">
        <w:r w:rsidR="00DC7EEE" w:rsidRPr="002515FD">
          <w:rPr>
            <w:rStyle w:val="Hyperlink"/>
            <w:rFonts w:ascii="MyriadPro-SemiCn" w:hAnsi="MyriadPro-SemiCn" w:cs="MyriadPro-SemiCn"/>
            <w:sz w:val="17"/>
            <w:szCs w:val="17"/>
          </w:rPr>
          <w:t>https://doi.org/10.1007/s10343-023-00834-3</w:t>
        </w:r>
      </w:hyperlink>
    </w:p>
    <w:p w:rsidR="00DC7EEE" w:rsidRPr="00DC7EEE" w:rsidRDefault="00DC7EEE" w:rsidP="00E90FD1">
      <w:pPr>
        <w:autoSpaceDE w:val="0"/>
        <w:autoSpaceDN w:val="0"/>
        <w:adjustRightInd w:val="0"/>
        <w:spacing w:after="0" w:line="240" w:lineRule="auto"/>
        <w:rPr>
          <w:rFonts w:ascii="Times New Roman" w:hAnsi="Times New Roman" w:cs="Times New Roman"/>
          <w:color w:val="000000"/>
          <w:sz w:val="24"/>
          <w:szCs w:val="24"/>
        </w:rPr>
      </w:pPr>
    </w:p>
    <w:p w:rsidR="00DC7EEE" w:rsidRDefault="00DC7EEE" w:rsidP="000207BA">
      <w:pPr>
        <w:pStyle w:val="Default"/>
        <w:numPr>
          <w:ilvl w:val="0"/>
          <w:numId w:val="16"/>
        </w:numPr>
        <w:rPr>
          <w:rFonts w:eastAsiaTheme="minorHAnsi"/>
        </w:rPr>
      </w:pPr>
      <w:proofErr w:type="spellStart"/>
      <w:r w:rsidRPr="00DC7EEE">
        <w:rPr>
          <w:rFonts w:eastAsiaTheme="minorHAnsi"/>
          <w:b/>
          <w:bCs/>
          <w:color w:val="221F1F"/>
          <w:sz w:val="22"/>
          <w:szCs w:val="22"/>
        </w:rPr>
        <w:t>Mohamed.S.A</w:t>
      </w:r>
      <w:r>
        <w:rPr>
          <w:rFonts w:eastAsiaTheme="minorHAnsi"/>
          <w:b/>
          <w:bCs/>
          <w:color w:val="221F1F"/>
          <w:sz w:val="22"/>
          <w:szCs w:val="22"/>
        </w:rPr>
        <w:t>.and</w:t>
      </w:r>
      <w:proofErr w:type="spellEnd"/>
      <w:r w:rsidRPr="00DC7EEE">
        <w:rPr>
          <w:rFonts w:eastAsiaTheme="minorHAnsi"/>
          <w:b/>
          <w:bCs/>
          <w:sz w:val="22"/>
          <w:szCs w:val="22"/>
        </w:rPr>
        <w:t xml:space="preserve"> </w:t>
      </w:r>
      <w:r w:rsidRPr="00DC7EEE">
        <w:rPr>
          <w:rFonts w:eastAsiaTheme="minorHAnsi"/>
          <w:b/>
          <w:bCs/>
          <w:color w:val="221F1F"/>
          <w:sz w:val="22"/>
          <w:szCs w:val="22"/>
        </w:rPr>
        <w:t>Samar S. Halawa</w:t>
      </w:r>
      <w:r>
        <w:rPr>
          <w:rFonts w:eastAsiaTheme="minorHAnsi"/>
        </w:rPr>
        <w:t>.2023.</w:t>
      </w:r>
      <w:r w:rsidRPr="00DC7EEE">
        <w:rPr>
          <w:rFonts w:eastAsiaTheme="minorHAnsi"/>
        </w:rPr>
        <w:t xml:space="preserve"> Effect of some anti-stress compounds on growth and production of tomato plants grown in winter season.</w:t>
      </w:r>
      <w:r w:rsidRPr="00DC7EEE">
        <w:t xml:space="preserve"> </w:t>
      </w:r>
      <w:r w:rsidRPr="00DC7EEE">
        <w:rPr>
          <w:rFonts w:eastAsiaTheme="minorHAnsi"/>
        </w:rPr>
        <w:t xml:space="preserve"> International Journal of Scientific </w:t>
      </w:r>
      <w:proofErr w:type="spellStart"/>
      <w:r w:rsidRPr="00DC7EEE">
        <w:rPr>
          <w:rFonts w:eastAsiaTheme="minorHAnsi"/>
        </w:rPr>
        <w:t>Received</w:t>
      </w:r>
      <w:r w:rsidRPr="00DC7EEE">
        <w:t>Volume</w:t>
      </w:r>
      <w:proofErr w:type="spellEnd"/>
      <w:r w:rsidRPr="00DC7EEE">
        <w:t xml:space="preserve"> 6, Issue 1.</w:t>
      </w:r>
    </w:p>
    <w:p w:rsidR="00DC7EEE" w:rsidRDefault="00DC7EEE" w:rsidP="00E90FD1">
      <w:pPr>
        <w:pStyle w:val="ListParagraph"/>
        <w:rPr>
          <w:rFonts w:eastAsiaTheme="minorHAnsi" w:hint="cs"/>
          <w:lang w:bidi="ar-EG"/>
        </w:rPr>
      </w:pPr>
    </w:p>
    <w:p w:rsidR="00DC7EEE" w:rsidRDefault="00DC7EEE" w:rsidP="000207BA">
      <w:pPr>
        <w:pStyle w:val="Default"/>
        <w:numPr>
          <w:ilvl w:val="0"/>
          <w:numId w:val="16"/>
        </w:numPr>
        <w:rPr>
          <w:rFonts w:eastAsiaTheme="minorHAnsi"/>
        </w:rPr>
      </w:pPr>
      <w:r w:rsidRPr="00DC7EEE">
        <w:rPr>
          <w:rFonts w:eastAsiaTheme="minorHAnsi"/>
          <w:b/>
          <w:bCs/>
          <w:color w:val="221F1F"/>
          <w:sz w:val="22"/>
          <w:szCs w:val="22"/>
        </w:rPr>
        <w:t xml:space="preserve">Samar S. </w:t>
      </w:r>
      <w:proofErr w:type="spellStart"/>
      <w:r w:rsidRPr="00DC7EEE">
        <w:rPr>
          <w:rFonts w:eastAsiaTheme="minorHAnsi"/>
          <w:b/>
          <w:bCs/>
          <w:color w:val="221F1F"/>
          <w:sz w:val="22"/>
          <w:szCs w:val="22"/>
        </w:rPr>
        <w:t>Halawa</w:t>
      </w:r>
      <w:proofErr w:type="spellEnd"/>
      <w:r>
        <w:rPr>
          <w:rFonts w:eastAsiaTheme="minorHAnsi"/>
          <w:b/>
          <w:bCs/>
          <w:color w:val="221F1F"/>
          <w:sz w:val="22"/>
          <w:szCs w:val="22"/>
        </w:rPr>
        <w:t>,</w:t>
      </w:r>
      <w:r w:rsidR="00B96765" w:rsidRPr="00B96765">
        <w:t xml:space="preserve"> </w:t>
      </w:r>
      <w:proofErr w:type="spellStart"/>
      <w:r w:rsidR="00B96765" w:rsidRPr="00B96765">
        <w:rPr>
          <w:rFonts w:eastAsiaTheme="minorHAnsi"/>
          <w:b/>
          <w:bCs/>
          <w:color w:val="221F1F"/>
          <w:sz w:val="22"/>
          <w:szCs w:val="22"/>
        </w:rPr>
        <w:t>Zeinab</w:t>
      </w:r>
      <w:proofErr w:type="spellEnd"/>
      <w:r w:rsidR="00B96765" w:rsidRPr="00B96765">
        <w:rPr>
          <w:rFonts w:eastAsiaTheme="minorHAnsi"/>
          <w:b/>
          <w:bCs/>
          <w:color w:val="221F1F"/>
          <w:sz w:val="22"/>
          <w:szCs w:val="22"/>
        </w:rPr>
        <w:t xml:space="preserve"> E. </w:t>
      </w:r>
      <w:proofErr w:type="gramStart"/>
      <w:r w:rsidR="00B96765" w:rsidRPr="00B96765">
        <w:rPr>
          <w:rFonts w:eastAsiaTheme="minorHAnsi"/>
          <w:b/>
          <w:bCs/>
          <w:color w:val="221F1F"/>
          <w:sz w:val="22"/>
          <w:szCs w:val="22"/>
        </w:rPr>
        <w:t>Arab</w:t>
      </w:r>
      <w:r w:rsidRPr="00DC7EEE">
        <w:rPr>
          <w:rFonts w:eastAsiaTheme="minorHAnsi"/>
          <w:b/>
          <w:bCs/>
          <w:color w:val="221F1F"/>
          <w:sz w:val="22"/>
          <w:szCs w:val="22"/>
        </w:rPr>
        <w:t xml:space="preserve"> </w:t>
      </w:r>
      <w:r w:rsidR="00B96765">
        <w:rPr>
          <w:rFonts w:eastAsiaTheme="minorHAnsi"/>
          <w:b/>
          <w:bCs/>
          <w:color w:val="221F1F"/>
          <w:sz w:val="22"/>
          <w:szCs w:val="22"/>
        </w:rPr>
        <w:t>,</w:t>
      </w:r>
      <w:r w:rsidRPr="00DC7EEE">
        <w:rPr>
          <w:rFonts w:eastAsiaTheme="minorHAnsi"/>
          <w:b/>
          <w:bCs/>
          <w:color w:val="221F1F"/>
          <w:sz w:val="22"/>
          <w:szCs w:val="22"/>
        </w:rPr>
        <w:t>Mohamed.S.A</w:t>
      </w:r>
      <w:r>
        <w:rPr>
          <w:rFonts w:eastAsiaTheme="minorHAnsi"/>
          <w:b/>
          <w:bCs/>
          <w:color w:val="221F1F"/>
          <w:sz w:val="22"/>
          <w:szCs w:val="22"/>
        </w:rPr>
        <w:t>.2024</w:t>
      </w:r>
      <w:proofErr w:type="gramEnd"/>
      <w:r>
        <w:rPr>
          <w:rFonts w:eastAsiaTheme="minorHAnsi"/>
          <w:b/>
          <w:bCs/>
          <w:color w:val="221F1F"/>
          <w:sz w:val="22"/>
          <w:szCs w:val="22"/>
        </w:rPr>
        <w:t>.</w:t>
      </w:r>
      <w:r w:rsidRPr="00DC7EEE">
        <w:rPr>
          <w:rFonts w:eastAsiaTheme="minorHAnsi"/>
        </w:rPr>
        <w:t xml:space="preserve"> Effect of Some Growth Stimulating Compounds on Growth and Yield of Three Sweet Corn (</w:t>
      </w:r>
      <w:proofErr w:type="spellStart"/>
      <w:r w:rsidRPr="00DC7EEE">
        <w:rPr>
          <w:rFonts w:eastAsiaTheme="minorHAnsi"/>
        </w:rPr>
        <w:t>Zea</w:t>
      </w:r>
      <w:proofErr w:type="spellEnd"/>
      <w:r w:rsidRPr="00DC7EEE">
        <w:rPr>
          <w:rFonts w:eastAsiaTheme="minorHAnsi"/>
        </w:rPr>
        <w:t xml:space="preserve"> mays L. </w:t>
      </w:r>
      <w:proofErr w:type="spellStart"/>
      <w:r w:rsidRPr="00DC7EEE">
        <w:rPr>
          <w:rFonts w:eastAsiaTheme="minorHAnsi"/>
        </w:rPr>
        <w:t>Saccharata</w:t>
      </w:r>
      <w:proofErr w:type="spellEnd"/>
      <w:r w:rsidRPr="00DC7EEE">
        <w:rPr>
          <w:rFonts w:eastAsiaTheme="minorHAnsi"/>
        </w:rPr>
        <w:t>) Cultivars</w:t>
      </w:r>
      <w:r w:rsidR="00B96765">
        <w:rPr>
          <w:rFonts w:eastAsiaTheme="minorHAnsi"/>
        </w:rPr>
        <w:t>.</w:t>
      </w:r>
      <w:r w:rsidR="00B96765" w:rsidRPr="00B96765">
        <w:rPr>
          <w:rFonts w:eastAsiaTheme="minorHAnsi"/>
          <w:i/>
          <w:iCs/>
          <w:sz w:val="18"/>
          <w:szCs w:val="18"/>
        </w:rPr>
        <w:t xml:space="preserve"> </w:t>
      </w:r>
      <w:r w:rsidR="00B96765" w:rsidRPr="00B96765">
        <w:rPr>
          <w:rFonts w:eastAsiaTheme="minorHAnsi"/>
          <w:i/>
          <w:iCs/>
        </w:rPr>
        <w:t xml:space="preserve">Egypt. J. </w:t>
      </w:r>
      <w:proofErr w:type="spellStart"/>
      <w:r w:rsidR="00B96765" w:rsidRPr="00B96765">
        <w:rPr>
          <w:rFonts w:eastAsiaTheme="minorHAnsi"/>
          <w:i/>
          <w:iCs/>
        </w:rPr>
        <w:t>Agron</w:t>
      </w:r>
      <w:proofErr w:type="spellEnd"/>
      <w:r w:rsidR="00B96765" w:rsidRPr="00B96765">
        <w:rPr>
          <w:rFonts w:eastAsiaTheme="minorHAnsi"/>
          <w:i/>
          <w:iCs/>
        </w:rPr>
        <w:t xml:space="preserve">. </w:t>
      </w:r>
      <w:r w:rsidR="00B96765" w:rsidRPr="00B96765">
        <w:rPr>
          <w:rFonts w:eastAsiaTheme="minorHAnsi"/>
          <w:b/>
          <w:bCs/>
        </w:rPr>
        <w:t>46</w:t>
      </w:r>
      <w:r w:rsidR="00B96765" w:rsidRPr="00B96765">
        <w:rPr>
          <w:rFonts w:eastAsiaTheme="minorHAnsi"/>
          <w:b/>
          <w:bCs/>
          <w:i/>
          <w:iCs/>
        </w:rPr>
        <w:t xml:space="preserve">, </w:t>
      </w:r>
      <w:r w:rsidR="00B96765" w:rsidRPr="00B96765">
        <w:rPr>
          <w:rFonts w:eastAsiaTheme="minorHAnsi"/>
        </w:rPr>
        <w:t>No. 1 (2024)</w:t>
      </w:r>
      <w:r w:rsidR="00B96765">
        <w:rPr>
          <w:rFonts w:eastAsiaTheme="minorHAnsi"/>
        </w:rPr>
        <w:t>.</w:t>
      </w:r>
    </w:p>
    <w:p w:rsidR="00B96765" w:rsidRDefault="00B96765" w:rsidP="00E90FD1">
      <w:pPr>
        <w:pStyle w:val="ListParagraph"/>
        <w:rPr>
          <w:rFonts w:eastAsiaTheme="minorHAnsi" w:hint="cs"/>
          <w:lang w:bidi="ar-EG"/>
        </w:rPr>
      </w:pPr>
    </w:p>
    <w:p w:rsidR="00B96765" w:rsidRDefault="00B96765" w:rsidP="000207BA">
      <w:pPr>
        <w:pStyle w:val="Default"/>
        <w:numPr>
          <w:ilvl w:val="0"/>
          <w:numId w:val="16"/>
        </w:numPr>
        <w:rPr>
          <w:rFonts w:eastAsiaTheme="minorHAnsi"/>
        </w:rPr>
      </w:pPr>
      <w:r w:rsidRPr="00B96765">
        <w:rPr>
          <w:rFonts w:eastAsiaTheme="minorHAnsi"/>
          <w:b/>
          <w:bCs/>
          <w:sz w:val="22"/>
          <w:szCs w:val="22"/>
        </w:rPr>
        <w:t xml:space="preserve">Hassan M. </w:t>
      </w:r>
      <w:proofErr w:type="spellStart"/>
      <w:r w:rsidRPr="00B96765">
        <w:rPr>
          <w:rFonts w:eastAsiaTheme="minorHAnsi"/>
          <w:b/>
          <w:bCs/>
          <w:sz w:val="22"/>
          <w:szCs w:val="22"/>
        </w:rPr>
        <w:t>Fayza</w:t>
      </w:r>
      <w:proofErr w:type="spellEnd"/>
      <w:r w:rsidRPr="00B96765">
        <w:rPr>
          <w:rFonts w:eastAsiaTheme="minorHAnsi"/>
          <w:b/>
          <w:bCs/>
          <w:sz w:val="22"/>
          <w:szCs w:val="22"/>
        </w:rPr>
        <w:t xml:space="preserve">, </w:t>
      </w:r>
      <w:proofErr w:type="spellStart"/>
      <w:r w:rsidRPr="00B96765">
        <w:rPr>
          <w:rFonts w:eastAsiaTheme="minorHAnsi"/>
          <w:b/>
          <w:bCs/>
          <w:sz w:val="22"/>
          <w:szCs w:val="22"/>
        </w:rPr>
        <w:t>Zaki</w:t>
      </w:r>
      <w:proofErr w:type="spellEnd"/>
      <w:r w:rsidRPr="00B96765">
        <w:rPr>
          <w:rFonts w:eastAsiaTheme="minorHAnsi"/>
          <w:b/>
          <w:bCs/>
          <w:sz w:val="22"/>
          <w:szCs w:val="22"/>
        </w:rPr>
        <w:t xml:space="preserve">, M.E. Mohamed, M.H.M., </w:t>
      </w:r>
      <w:proofErr w:type="spellStart"/>
      <w:r w:rsidRPr="00B96765">
        <w:rPr>
          <w:rFonts w:eastAsiaTheme="minorHAnsi"/>
          <w:b/>
          <w:bCs/>
          <w:sz w:val="22"/>
          <w:szCs w:val="22"/>
        </w:rPr>
        <w:t>Halawa</w:t>
      </w:r>
      <w:proofErr w:type="spellEnd"/>
      <w:r w:rsidRPr="00B96765">
        <w:rPr>
          <w:rFonts w:eastAsiaTheme="minorHAnsi"/>
          <w:b/>
          <w:bCs/>
          <w:sz w:val="22"/>
          <w:szCs w:val="22"/>
        </w:rPr>
        <w:t>, S. Samar .2024</w:t>
      </w:r>
      <w:r>
        <w:rPr>
          <w:rFonts w:eastAsiaTheme="minorHAnsi"/>
        </w:rPr>
        <w:t>.</w:t>
      </w:r>
      <w:r w:rsidRPr="00B96765">
        <w:rPr>
          <w:rFonts w:eastAsiaTheme="minorHAnsi"/>
        </w:rPr>
        <w:t>Effect of Mineral and Bio Nitrogen Fertilizer and Foliar Spray with Some</w:t>
      </w:r>
      <w:r>
        <w:rPr>
          <w:rFonts w:eastAsiaTheme="minorHAnsi"/>
        </w:rPr>
        <w:t xml:space="preserve"> </w:t>
      </w:r>
      <w:r w:rsidRPr="00B96765">
        <w:rPr>
          <w:rFonts w:eastAsiaTheme="minorHAnsi"/>
        </w:rPr>
        <w:t xml:space="preserve">Growth Stimulants on </w:t>
      </w:r>
      <w:r w:rsidRPr="00B96765">
        <w:rPr>
          <w:rFonts w:eastAsiaTheme="minorHAnsi"/>
        </w:rPr>
        <w:lastRenderedPageBreak/>
        <w:t>Growth, Yield and Quality of Pumpkin Plants.</w:t>
      </w:r>
      <w:r w:rsidRPr="00B96765">
        <w:rPr>
          <w:rFonts w:eastAsiaTheme="minorHAnsi"/>
          <w:sz w:val="32"/>
          <w:szCs w:val="32"/>
        </w:rPr>
        <w:t xml:space="preserve"> </w:t>
      </w:r>
      <w:r w:rsidRPr="00B96765">
        <w:rPr>
          <w:rFonts w:eastAsiaTheme="minorHAnsi"/>
        </w:rPr>
        <w:t>Scientific Journal of Agricultural Sciences Print (ISSN 2535-1796) / Online (ISSN 2535-180X)</w:t>
      </w:r>
      <w:r>
        <w:rPr>
          <w:rFonts w:eastAsiaTheme="minorHAnsi"/>
        </w:rPr>
        <w:t>.</w:t>
      </w:r>
    </w:p>
    <w:p w:rsidR="00B96765" w:rsidRPr="00B96765" w:rsidRDefault="00B96765" w:rsidP="00E90FD1">
      <w:pPr>
        <w:pStyle w:val="ListParagraph"/>
        <w:rPr>
          <w:rFonts w:eastAsiaTheme="minorHAnsi" w:hint="cs"/>
          <w:b/>
          <w:bCs/>
          <w:sz w:val="22"/>
          <w:szCs w:val="22"/>
          <w:lang w:bidi="ar-EG"/>
        </w:rPr>
      </w:pPr>
    </w:p>
    <w:p w:rsidR="00B96765" w:rsidRPr="00B96765" w:rsidRDefault="00B96765" w:rsidP="000207BA">
      <w:pPr>
        <w:pStyle w:val="Default"/>
        <w:numPr>
          <w:ilvl w:val="0"/>
          <w:numId w:val="16"/>
        </w:numPr>
        <w:rPr>
          <w:b/>
          <w:bCs/>
        </w:rPr>
      </w:pPr>
      <w:proofErr w:type="spellStart"/>
      <w:r w:rsidRPr="00B96765">
        <w:rPr>
          <w:rFonts w:eastAsiaTheme="minorHAnsi"/>
          <w:b/>
          <w:bCs/>
          <w:sz w:val="22"/>
          <w:szCs w:val="22"/>
        </w:rPr>
        <w:t>Shrouk</w:t>
      </w:r>
      <w:proofErr w:type="spellEnd"/>
      <w:r w:rsidRPr="00B96765">
        <w:rPr>
          <w:rFonts w:eastAsiaTheme="minorHAnsi"/>
          <w:b/>
          <w:bCs/>
          <w:sz w:val="22"/>
          <w:szCs w:val="22"/>
        </w:rPr>
        <w:t xml:space="preserve"> T. El-</w:t>
      </w:r>
      <w:proofErr w:type="spellStart"/>
      <w:r w:rsidRPr="00B96765">
        <w:rPr>
          <w:rFonts w:eastAsiaTheme="minorHAnsi"/>
          <w:b/>
          <w:bCs/>
          <w:sz w:val="22"/>
          <w:szCs w:val="22"/>
        </w:rPr>
        <w:t>Sisi</w:t>
      </w:r>
      <w:proofErr w:type="spellEnd"/>
      <w:r w:rsidRPr="00B96765">
        <w:rPr>
          <w:rFonts w:eastAsiaTheme="minorHAnsi"/>
          <w:b/>
          <w:bCs/>
          <w:sz w:val="22"/>
          <w:szCs w:val="22"/>
        </w:rPr>
        <w:t xml:space="preserve">, Nadia S.A. </w:t>
      </w:r>
      <w:proofErr w:type="spellStart"/>
      <w:r w:rsidRPr="00B96765">
        <w:rPr>
          <w:rFonts w:eastAsiaTheme="minorHAnsi"/>
          <w:b/>
          <w:bCs/>
          <w:sz w:val="22"/>
          <w:szCs w:val="22"/>
        </w:rPr>
        <w:t>Shafshak</w:t>
      </w:r>
      <w:proofErr w:type="spellEnd"/>
      <w:proofErr w:type="gramStart"/>
      <w:r w:rsidRPr="00B96765">
        <w:rPr>
          <w:rFonts w:eastAsiaTheme="minorHAnsi"/>
          <w:b/>
          <w:bCs/>
          <w:sz w:val="22"/>
          <w:szCs w:val="22"/>
        </w:rPr>
        <w:t>,  Mustafa</w:t>
      </w:r>
      <w:proofErr w:type="gramEnd"/>
      <w:r w:rsidRPr="00B96765">
        <w:rPr>
          <w:rFonts w:eastAsiaTheme="minorHAnsi"/>
          <w:b/>
          <w:bCs/>
          <w:sz w:val="22"/>
          <w:szCs w:val="22"/>
        </w:rPr>
        <w:t xml:space="preserve"> H. Mohammed, Samar S. </w:t>
      </w:r>
      <w:proofErr w:type="spellStart"/>
      <w:r w:rsidRPr="00B96765">
        <w:rPr>
          <w:rFonts w:eastAsiaTheme="minorHAnsi"/>
          <w:b/>
          <w:bCs/>
          <w:sz w:val="22"/>
          <w:szCs w:val="22"/>
        </w:rPr>
        <w:t>Halawa</w:t>
      </w:r>
      <w:proofErr w:type="spellEnd"/>
      <w:r w:rsidRPr="00B96765">
        <w:rPr>
          <w:rFonts w:eastAsiaTheme="minorHAnsi"/>
          <w:b/>
          <w:bCs/>
          <w:sz w:val="22"/>
          <w:szCs w:val="22"/>
        </w:rPr>
        <w:t xml:space="preserve"> and Ahmed S. Mohamed</w:t>
      </w:r>
      <w:r>
        <w:rPr>
          <w:rFonts w:eastAsiaTheme="minorHAnsi"/>
          <w:b/>
          <w:bCs/>
          <w:sz w:val="22"/>
          <w:szCs w:val="22"/>
        </w:rPr>
        <w:t>.2025.</w:t>
      </w:r>
      <w:r w:rsidRPr="00B96765">
        <w:rPr>
          <w:b/>
          <w:bCs/>
          <w:lang w:val="en-GB" w:eastAsia="de-DE"/>
        </w:rPr>
        <w:t xml:space="preserve"> </w:t>
      </w:r>
      <w:r w:rsidRPr="00B96765">
        <w:rPr>
          <w:lang w:val="en-GB"/>
        </w:rPr>
        <w:t>Response of Cucumber plants to the combination of N-fertilization with stimulants under greenhouse conditions</w:t>
      </w:r>
      <w:r>
        <w:rPr>
          <w:b/>
          <w:bCs/>
          <w:lang w:val="en-GB"/>
        </w:rPr>
        <w:t>.</w:t>
      </w:r>
      <w:r w:rsidRPr="00B96765">
        <w:rPr>
          <w:b/>
          <w:bCs/>
          <w:sz w:val="36"/>
          <w:szCs w:val="36"/>
        </w:rPr>
        <w:t xml:space="preserve"> </w:t>
      </w:r>
      <w:r w:rsidRPr="00B96765">
        <w:rPr>
          <w:b/>
          <w:bCs/>
        </w:rPr>
        <w:t>Egyptian Journal of Soil Science</w:t>
      </w:r>
      <w:r>
        <w:rPr>
          <w:b/>
          <w:bCs/>
        </w:rPr>
        <w:t xml:space="preserve"> </w:t>
      </w:r>
      <w:hyperlink r:id="rId8" w:history="1">
        <w:r w:rsidRPr="00B96765">
          <w:rPr>
            <w:rStyle w:val="Hyperlink"/>
            <w:b/>
            <w:bCs/>
            <w:lang w:val="en-GB"/>
          </w:rPr>
          <w:t>http://ejss.journals.ekb.eg/</w:t>
        </w:r>
      </w:hyperlink>
    </w:p>
    <w:p w:rsidR="00B96765" w:rsidRPr="00B96765" w:rsidRDefault="00B96765" w:rsidP="00E90FD1">
      <w:pPr>
        <w:pStyle w:val="Default"/>
        <w:rPr>
          <w:b/>
          <w:bCs/>
          <w:lang w:val="en-GB"/>
        </w:rPr>
      </w:pPr>
    </w:p>
    <w:p w:rsidR="00B96765" w:rsidRPr="00B96765" w:rsidRDefault="00E90FD1" w:rsidP="000207BA">
      <w:pPr>
        <w:pStyle w:val="ListParagraph"/>
        <w:numPr>
          <w:ilvl w:val="0"/>
          <w:numId w:val="16"/>
        </w:numPr>
        <w:bidi w:val="0"/>
        <w:rPr>
          <w:rFonts w:eastAsiaTheme="minorHAnsi"/>
          <w:b/>
          <w:bCs/>
          <w:color w:val="000000"/>
          <w:sz w:val="22"/>
          <w:szCs w:val="22"/>
        </w:rPr>
      </w:pPr>
      <w:r>
        <w:rPr>
          <w:rFonts w:eastAsiaTheme="minorHAnsi"/>
          <w:b/>
          <w:bCs/>
          <w:color w:val="000000"/>
          <w:sz w:val="22"/>
          <w:szCs w:val="22"/>
        </w:rPr>
        <w:t xml:space="preserve">Samar S. </w:t>
      </w:r>
      <w:proofErr w:type="spellStart"/>
      <w:r>
        <w:rPr>
          <w:rFonts w:eastAsiaTheme="minorHAnsi"/>
          <w:b/>
          <w:bCs/>
          <w:color w:val="000000"/>
          <w:sz w:val="22"/>
          <w:szCs w:val="22"/>
        </w:rPr>
        <w:t>Halawa</w:t>
      </w:r>
      <w:proofErr w:type="spellEnd"/>
      <w:r>
        <w:rPr>
          <w:rFonts w:eastAsiaTheme="minorHAnsi"/>
          <w:b/>
          <w:bCs/>
          <w:color w:val="000000"/>
          <w:sz w:val="22"/>
          <w:szCs w:val="22"/>
        </w:rPr>
        <w:t xml:space="preserve">., </w:t>
      </w:r>
      <w:proofErr w:type="spellStart"/>
      <w:r>
        <w:rPr>
          <w:rFonts w:eastAsiaTheme="minorHAnsi"/>
          <w:b/>
          <w:bCs/>
          <w:color w:val="000000"/>
          <w:sz w:val="22"/>
          <w:szCs w:val="22"/>
        </w:rPr>
        <w:t>Zeinb</w:t>
      </w:r>
      <w:proofErr w:type="spellEnd"/>
      <w:r>
        <w:rPr>
          <w:rFonts w:eastAsiaTheme="minorHAnsi"/>
          <w:b/>
          <w:bCs/>
          <w:color w:val="000000"/>
          <w:sz w:val="22"/>
          <w:szCs w:val="22"/>
        </w:rPr>
        <w:t xml:space="preserve"> E. </w:t>
      </w:r>
      <w:proofErr w:type="gramStart"/>
      <w:r>
        <w:rPr>
          <w:rFonts w:eastAsiaTheme="minorHAnsi"/>
          <w:b/>
          <w:bCs/>
          <w:color w:val="000000"/>
          <w:sz w:val="22"/>
          <w:szCs w:val="22"/>
        </w:rPr>
        <w:t>Arab ,</w:t>
      </w:r>
      <w:proofErr w:type="gramEnd"/>
      <w:r>
        <w:rPr>
          <w:rFonts w:eastAsiaTheme="minorHAnsi"/>
          <w:b/>
          <w:bCs/>
          <w:color w:val="000000"/>
          <w:sz w:val="22"/>
          <w:szCs w:val="22"/>
        </w:rPr>
        <w:t xml:space="preserve"> </w:t>
      </w:r>
      <w:r w:rsidR="00B96765" w:rsidRPr="00B96765">
        <w:rPr>
          <w:rFonts w:eastAsiaTheme="minorHAnsi"/>
          <w:b/>
          <w:bCs/>
          <w:color w:val="000000"/>
          <w:sz w:val="22"/>
          <w:szCs w:val="22"/>
        </w:rPr>
        <w:t>Mona A. EL-</w:t>
      </w:r>
      <w:proofErr w:type="spellStart"/>
      <w:r w:rsidR="00B96765" w:rsidRPr="00B96765">
        <w:rPr>
          <w:rFonts w:eastAsiaTheme="minorHAnsi"/>
          <w:b/>
          <w:bCs/>
          <w:color w:val="000000"/>
          <w:sz w:val="22"/>
          <w:szCs w:val="22"/>
        </w:rPr>
        <w:t>Mansouryand</w:t>
      </w:r>
      <w:proofErr w:type="spellEnd"/>
      <w:r w:rsidR="00B96765" w:rsidRPr="00B96765">
        <w:rPr>
          <w:rFonts w:eastAsiaTheme="minorHAnsi"/>
          <w:b/>
          <w:bCs/>
          <w:color w:val="000000"/>
          <w:sz w:val="22"/>
          <w:szCs w:val="22"/>
        </w:rPr>
        <w:t xml:space="preserve"> </w:t>
      </w:r>
      <w:proofErr w:type="spellStart"/>
      <w:r w:rsidR="00B96765" w:rsidRPr="00B96765">
        <w:rPr>
          <w:rFonts w:eastAsiaTheme="minorHAnsi"/>
          <w:b/>
          <w:bCs/>
          <w:color w:val="000000"/>
          <w:sz w:val="22"/>
          <w:szCs w:val="22"/>
        </w:rPr>
        <w:t>Heba</w:t>
      </w:r>
      <w:proofErr w:type="spellEnd"/>
      <w:r w:rsidR="00B96765" w:rsidRPr="00B96765">
        <w:rPr>
          <w:rFonts w:eastAsiaTheme="minorHAnsi"/>
          <w:b/>
          <w:bCs/>
          <w:color w:val="000000"/>
          <w:sz w:val="22"/>
          <w:szCs w:val="22"/>
        </w:rPr>
        <w:t xml:space="preserve"> E. Shaban</w:t>
      </w:r>
      <w:r w:rsidR="00B96765">
        <w:rPr>
          <w:rFonts w:eastAsiaTheme="minorHAnsi"/>
          <w:b/>
          <w:bCs/>
          <w:color w:val="000000"/>
          <w:sz w:val="22"/>
          <w:szCs w:val="22"/>
        </w:rPr>
        <w:t>.2025.</w:t>
      </w:r>
    </w:p>
    <w:p w:rsidR="00B96765" w:rsidRPr="00B96765" w:rsidRDefault="00B96765" w:rsidP="00E90FD1">
      <w:pPr>
        <w:pStyle w:val="Default"/>
        <w:ind w:left="720"/>
        <w:rPr>
          <w:rFonts w:eastAsiaTheme="minorHAnsi"/>
          <w:sz w:val="22"/>
          <w:szCs w:val="22"/>
        </w:rPr>
      </w:pPr>
      <w:r w:rsidRPr="00B96765">
        <w:rPr>
          <w:rFonts w:eastAsiaTheme="minorHAnsi"/>
          <w:sz w:val="22"/>
          <w:szCs w:val="22"/>
        </w:rPr>
        <w:t>E</w:t>
      </w:r>
      <w:r>
        <w:rPr>
          <w:rFonts w:eastAsiaTheme="minorHAnsi"/>
          <w:sz w:val="22"/>
          <w:szCs w:val="22"/>
        </w:rPr>
        <w:t xml:space="preserve">ffective irrigation </w:t>
      </w:r>
      <w:r w:rsidRPr="00B96765">
        <w:rPr>
          <w:rFonts w:eastAsiaTheme="minorHAnsi"/>
          <w:sz w:val="22"/>
          <w:szCs w:val="22"/>
        </w:rPr>
        <w:t xml:space="preserve"> </w:t>
      </w:r>
      <w:r>
        <w:rPr>
          <w:rFonts w:eastAsiaTheme="minorHAnsi"/>
          <w:sz w:val="22"/>
          <w:szCs w:val="22"/>
        </w:rPr>
        <w:t xml:space="preserve"> management towards for crop </w:t>
      </w:r>
      <w:r w:rsidRPr="00B96765">
        <w:rPr>
          <w:rFonts w:eastAsiaTheme="minorHAnsi"/>
          <w:sz w:val="22"/>
          <w:szCs w:val="22"/>
        </w:rPr>
        <w:t>T</w:t>
      </w:r>
      <w:r w:rsidR="00E90FD1">
        <w:rPr>
          <w:rFonts w:eastAsiaTheme="minorHAnsi"/>
          <w:sz w:val="22"/>
          <w:szCs w:val="22"/>
        </w:rPr>
        <w:t xml:space="preserve">omatoes in clay </w:t>
      </w:r>
      <w:proofErr w:type="gramStart"/>
      <w:r w:rsidR="00E90FD1">
        <w:rPr>
          <w:rFonts w:eastAsiaTheme="minorHAnsi"/>
          <w:sz w:val="22"/>
          <w:szCs w:val="22"/>
        </w:rPr>
        <w:t>soil</w:t>
      </w:r>
      <w:r w:rsidRPr="00B96765">
        <w:rPr>
          <w:rFonts w:eastAsiaTheme="minorHAnsi"/>
          <w:sz w:val="22"/>
          <w:szCs w:val="22"/>
        </w:rPr>
        <w:t xml:space="preserve"> </w:t>
      </w:r>
      <w:r w:rsidR="00E90FD1">
        <w:rPr>
          <w:rFonts w:eastAsiaTheme="minorHAnsi"/>
          <w:sz w:val="22"/>
          <w:szCs w:val="22"/>
        </w:rPr>
        <w:t>.</w:t>
      </w:r>
      <w:proofErr w:type="gramEnd"/>
    </w:p>
    <w:p w:rsidR="00567106" w:rsidRPr="00DC7EEE" w:rsidRDefault="00567106" w:rsidP="00567106">
      <w:pPr>
        <w:autoSpaceDE w:val="0"/>
        <w:autoSpaceDN w:val="0"/>
        <w:adjustRightInd w:val="0"/>
        <w:ind w:left="360"/>
        <w:rPr>
          <w:rFonts w:ascii="Times New Roman" w:hAnsi="Times New Roman" w:cs="Times New Roman"/>
          <w:color w:val="221F1F"/>
          <w:sz w:val="24"/>
          <w:szCs w:val="24"/>
        </w:rPr>
      </w:pPr>
    </w:p>
    <w:p w:rsidR="008F3328" w:rsidRDefault="008F3328" w:rsidP="00B978C8">
      <w:pPr>
        <w:shd w:val="clear" w:color="auto" w:fill="FFFFFF"/>
        <w:spacing w:before="60" w:after="60" w:line="240" w:lineRule="auto"/>
        <w:ind w:left="-90" w:right="-784" w:hanging="360"/>
        <w:rPr>
          <w:rFonts w:ascii="Times New Roman" w:eastAsia="Times New Roman" w:hAnsi="Times New Roman" w:cs="Times New Roman"/>
          <w:b/>
          <w:bCs/>
          <w:sz w:val="24"/>
          <w:szCs w:val="24"/>
        </w:rPr>
      </w:pPr>
    </w:p>
    <w:p w:rsidR="008F3328" w:rsidRDefault="008F3328" w:rsidP="00B978C8">
      <w:pPr>
        <w:shd w:val="clear" w:color="auto" w:fill="FFFFFF"/>
        <w:spacing w:before="60" w:after="60" w:line="240" w:lineRule="auto"/>
        <w:ind w:left="-90" w:right="-784" w:hanging="360"/>
        <w:rPr>
          <w:rFonts w:ascii="Times New Roman" w:eastAsia="Times New Roman" w:hAnsi="Times New Roman" w:cs="Times New Roman"/>
          <w:b/>
          <w:bCs/>
          <w:sz w:val="24"/>
          <w:szCs w:val="24"/>
        </w:rPr>
      </w:pPr>
    </w:p>
    <w:p w:rsidR="008F3328" w:rsidRDefault="008F3328" w:rsidP="00B978C8">
      <w:pPr>
        <w:shd w:val="clear" w:color="auto" w:fill="FFFFFF"/>
        <w:spacing w:before="60" w:after="60" w:line="240" w:lineRule="auto"/>
        <w:ind w:left="-90" w:right="-784" w:hanging="360"/>
        <w:rPr>
          <w:rFonts w:ascii="Times New Roman" w:eastAsia="Times New Roman" w:hAnsi="Times New Roman" w:cs="Times New Roman"/>
          <w:b/>
          <w:bCs/>
          <w:sz w:val="24"/>
          <w:szCs w:val="24"/>
        </w:rPr>
      </w:pPr>
    </w:p>
    <w:p w:rsidR="008F3328" w:rsidRDefault="008F3328" w:rsidP="00B978C8">
      <w:pPr>
        <w:shd w:val="clear" w:color="auto" w:fill="FFFFFF"/>
        <w:spacing w:before="60" w:after="60" w:line="240" w:lineRule="auto"/>
        <w:ind w:left="-90" w:right="-784" w:hanging="360"/>
        <w:rPr>
          <w:rFonts w:ascii="Times New Roman" w:eastAsia="Times New Roman" w:hAnsi="Times New Roman" w:cs="Times New Roman"/>
          <w:b/>
          <w:bCs/>
          <w:sz w:val="24"/>
          <w:szCs w:val="24"/>
        </w:rPr>
      </w:pPr>
    </w:p>
    <w:p w:rsidR="008F3328" w:rsidRDefault="008F3328" w:rsidP="00B978C8">
      <w:pPr>
        <w:shd w:val="clear" w:color="auto" w:fill="FFFFFF"/>
        <w:spacing w:before="60" w:after="60" w:line="240" w:lineRule="auto"/>
        <w:ind w:left="-90" w:right="-784" w:hanging="360"/>
        <w:rPr>
          <w:rFonts w:ascii="Times New Roman" w:eastAsia="Times New Roman" w:hAnsi="Times New Roman" w:cs="Times New Roman"/>
          <w:b/>
          <w:bCs/>
          <w:sz w:val="24"/>
          <w:szCs w:val="24"/>
        </w:rPr>
      </w:pPr>
    </w:p>
    <w:p w:rsidR="008F3328" w:rsidRDefault="008F3328" w:rsidP="00B978C8">
      <w:pPr>
        <w:shd w:val="clear" w:color="auto" w:fill="FFFFFF"/>
        <w:spacing w:before="60" w:after="60" w:line="240" w:lineRule="auto"/>
        <w:ind w:left="-90" w:right="-784" w:hanging="360"/>
        <w:rPr>
          <w:rFonts w:ascii="Times New Roman" w:eastAsia="Times New Roman" w:hAnsi="Times New Roman" w:cs="Times New Roman"/>
          <w:b/>
          <w:bCs/>
          <w:sz w:val="24"/>
          <w:szCs w:val="24"/>
        </w:rPr>
      </w:pPr>
    </w:p>
    <w:p w:rsidR="008F3328" w:rsidRDefault="008F3328" w:rsidP="00B978C8">
      <w:pPr>
        <w:shd w:val="clear" w:color="auto" w:fill="FFFFFF"/>
        <w:spacing w:before="60" w:after="60" w:line="240" w:lineRule="auto"/>
        <w:ind w:left="-90" w:right="-784" w:hanging="360"/>
        <w:rPr>
          <w:rFonts w:ascii="Times New Roman" w:eastAsia="Times New Roman" w:hAnsi="Times New Roman" w:cs="Times New Roman"/>
          <w:b/>
          <w:bCs/>
          <w:sz w:val="24"/>
          <w:szCs w:val="24"/>
        </w:rPr>
      </w:pPr>
    </w:p>
    <w:p w:rsidR="008F3328" w:rsidRPr="00B978C8" w:rsidRDefault="008F3328" w:rsidP="00B978C8">
      <w:pPr>
        <w:shd w:val="clear" w:color="auto" w:fill="FFFFFF"/>
        <w:spacing w:before="60" w:after="60" w:line="240" w:lineRule="auto"/>
        <w:ind w:left="-90" w:right="-784" w:hanging="360"/>
        <w:rPr>
          <w:rFonts w:ascii="Times New Roman" w:eastAsia="Times New Roman" w:hAnsi="Times New Roman" w:cs="Times New Roman"/>
          <w:color w:val="0070C0"/>
          <w:sz w:val="24"/>
          <w:szCs w:val="24"/>
          <w:rtl/>
        </w:rPr>
      </w:pPr>
    </w:p>
    <w:p w:rsidR="00B978C8" w:rsidRPr="00B978C8" w:rsidRDefault="00B978C8" w:rsidP="00B978C8">
      <w:pPr>
        <w:bidi/>
        <w:spacing w:after="0" w:line="240" w:lineRule="auto"/>
        <w:ind w:hanging="426"/>
        <w:rPr>
          <w:rFonts w:ascii="Times New Roman" w:eastAsia="Times New Roman" w:hAnsi="Times New Roman" w:cs="Times New Roman"/>
          <w:b/>
          <w:bCs/>
          <w:color w:val="0000FF"/>
          <w:sz w:val="28"/>
          <w:szCs w:val="28"/>
          <w:u w:val="single"/>
          <w:rtl/>
          <w:lang w:bidi="ar-EG"/>
        </w:rPr>
      </w:pPr>
      <w:r w:rsidRPr="00B978C8">
        <w:rPr>
          <w:rFonts w:ascii="Times New Roman" w:eastAsia="Times New Roman" w:hAnsi="Times New Roman" w:cs="Times New Roman"/>
          <w:b/>
          <w:bCs/>
          <w:color w:val="0000FF"/>
          <w:sz w:val="28"/>
          <w:szCs w:val="28"/>
          <w:u w:val="single"/>
          <w:rtl/>
        </w:rPr>
        <w:t>الرسائل العلمية التي شارك ويشارك في الاشراف عليها</w:t>
      </w:r>
      <w:r w:rsidRPr="00B978C8">
        <w:rPr>
          <w:rFonts w:ascii="Times New Roman" w:eastAsia="Times New Roman" w:hAnsi="Times New Roman" w:cs="Times New Roman"/>
          <w:b/>
          <w:bCs/>
          <w:color w:val="0000FF"/>
          <w:sz w:val="28"/>
          <w:szCs w:val="28"/>
          <w:u w:val="single"/>
        </w:rPr>
        <w:t>:</w:t>
      </w:r>
    </w:p>
    <w:tbl>
      <w:tblPr>
        <w:tblpPr w:leftFromText="180" w:rightFromText="180" w:vertAnchor="text" w:horzAnchor="margin" w:tblpXSpec="center" w:tblpY="538"/>
        <w:bidiVisual/>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1564"/>
        <w:gridCol w:w="3206"/>
        <w:gridCol w:w="900"/>
        <w:gridCol w:w="900"/>
        <w:gridCol w:w="810"/>
        <w:gridCol w:w="2250"/>
      </w:tblGrid>
      <w:tr w:rsidR="00B978C8" w:rsidRPr="00B978C8" w:rsidTr="00BF6FAE">
        <w:tc>
          <w:tcPr>
            <w:tcW w:w="506" w:type="dxa"/>
            <w:tcBorders>
              <w:top w:val="thinThickSmallGap" w:sz="24" w:space="0" w:color="auto"/>
              <w:left w:val="thickThinSmallGap" w:sz="24" w:space="0" w:color="auto"/>
              <w:bottom w:val="single" w:sz="24" w:space="0" w:color="auto"/>
              <w:right w:val="single" w:sz="2" w:space="0" w:color="auto"/>
            </w:tcBorders>
            <w:vAlign w:val="center"/>
          </w:tcPr>
          <w:p w:rsidR="00B978C8" w:rsidRPr="00B978C8" w:rsidRDefault="00B978C8" w:rsidP="00B978C8">
            <w:pPr>
              <w:bidi/>
              <w:spacing w:after="0" w:line="192" w:lineRule="auto"/>
              <w:ind w:right="-181"/>
              <w:jc w:val="center"/>
              <w:rPr>
                <w:rFonts w:ascii="Tahoma" w:eastAsia="Times New Roman" w:hAnsi="Tahoma" w:cs="Akhbar MT"/>
                <w:b/>
                <w:bCs/>
                <w:rtl/>
                <w:lang w:eastAsia="ar-EG" w:bidi="ar-EG"/>
              </w:rPr>
            </w:pPr>
            <w:r w:rsidRPr="00B978C8">
              <w:rPr>
                <w:rFonts w:ascii="Tahoma" w:eastAsia="Times New Roman" w:hAnsi="Tahoma" w:cs="Akhbar MT" w:hint="cs"/>
                <w:b/>
                <w:bCs/>
                <w:rtl/>
                <w:lang w:eastAsia="ar-EG" w:bidi="ar-EG"/>
              </w:rPr>
              <w:t>م</w:t>
            </w:r>
          </w:p>
        </w:tc>
        <w:tc>
          <w:tcPr>
            <w:tcW w:w="1564" w:type="dxa"/>
            <w:tcBorders>
              <w:top w:val="thinThickSmallGap" w:sz="24" w:space="0" w:color="auto"/>
              <w:left w:val="single" w:sz="2" w:space="0" w:color="auto"/>
              <w:bottom w:val="single" w:sz="24" w:space="0" w:color="auto"/>
              <w:right w:val="single" w:sz="2" w:space="0" w:color="auto"/>
            </w:tcBorders>
            <w:vAlign w:val="center"/>
          </w:tcPr>
          <w:p w:rsidR="00B978C8" w:rsidRPr="00B978C8" w:rsidRDefault="00B978C8" w:rsidP="00B978C8">
            <w:pPr>
              <w:bidi/>
              <w:spacing w:after="0" w:line="192" w:lineRule="auto"/>
              <w:ind w:right="-181"/>
              <w:jc w:val="center"/>
              <w:rPr>
                <w:rFonts w:ascii="Tahoma" w:eastAsia="Times New Roman" w:hAnsi="Tahoma" w:cs="Akhbar MT"/>
                <w:b/>
                <w:bCs/>
                <w:lang w:eastAsia="ar-EG"/>
              </w:rPr>
            </w:pPr>
            <w:r w:rsidRPr="00B978C8">
              <w:rPr>
                <w:rFonts w:ascii="Tahoma" w:eastAsia="Times New Roman" w:hAnsi="Tahoma" w:cs="Akhbar MT" w:hint="cs"/>
                <w:b/>
                <w:bCs/>
                <w:rtl/>
                <w:lang w:eastAsia="ar-EG" w:bidi="ar-EG"/>
              </w:rPr>
              <w:t>أسم الطالب</w:t>
            </w:r>
          </w:p>
        </w:tc>
        <w:tc>
          <w:tcPr>
            <w:tcW w:w="3206" w:type="dxa"/>
            <w:tcBorders>
              <w:top w:val="thinThickSmallGap" w:sz="24" w:space="0" w:color="auto"/>
              <w:left w:val="single" w:sz="2" w:space="0" w:color="auto"/>
              <w:bottom w:val="single" w:sz="24" w:space="0" w:color="auto"/>
              <w:right w:val="single" w:sz="2" w:space="0" w:color="auto"/>
            </w:tcBorders>
            <w:vAlign w:val="center"/>
          </w:tcPr>
          <w:p w:rsidR="00B978C8" w:rsidRPr="00B978C8" w:rsidRDefault="00B978C8" w:rsidP="00B978C8">
            <w:pPr>
              <w:bidi/>
              <w:spacing w:after="0" w:line="192" w:lineRule="auto"/>
              <w:ind w:right="-181"/>
              <w:jc w:val="center"/>
              <w:rPr>
                <w:rFonts w:ascii="Tahoma" w:eastAsia="Times New Roman" w:hAnsi="Tahoma" w:cs="Akhbar MT"/>
                <w:b/>
                <w:bCs/>
                <w:lang w:eastAsia="ar-EG"/>
              </w:rPr>
            </w:pPr>
            <w:r w:rsidRPr="00B978C8">
              <w:rPr>
                <w:rFonts w:ascii="Tahoma" w:eastAsia="Times New Roman" w:hAnsi="Tahoma" w:cs="Akhbar MT" w:hint="cs"/>
                <w:b/>
                <w:bCs/>
                <w:rtl/>
                <w:lang w:eastAsia="ar-EG" w:bidi="ar-EG"/>
              </w:rPr>
              <w:t>موضوع الرسالة</w:t>
            </w:r>
          </w:p>
        </w:tc>
        <w:tc>
          <w:tcPr>
            <w:tcW w:w="900" w:type="dxa"/>
            <w:tcBorders>
              <w:top w:val="thinThickSmallGap" w:sz="24" w:space="0" w:color="auto"/>
              <w:left w:val="single" w:sz="2" w:space="0" w:color="auto"/>
              <w:bottom w:val="single" w:sz="24" w:space="0" w:color="auto"/>
              <w:right w:val="single" w:sz="2" w:space="0" w:color="auto"/>
            </w:tcBorders>
            <w:vAlign w:val="center"/>
          </w:tcPr>
          <w:p w:rsidR="00B978C8" w:rsidRPr="00B978C8" w:rsidRDefault="00B978C8" w:rsidP="00B978C8">
            <w:pPr>
              <w:bidi/>
              <w:spacing w:after="0" w:line="192" w:lineRule="auto"/>
              <w:ind w:right="-181"/>
              <w:jc w:val="center"/>
              <w:rPr>
                <w:rFonts w:ascii="Tahoma" w:eastAsia="Times New Roman" w:hAnsi="Tahoma" w:cs="Akhbar MT"/>
                <w:b/>
                <w:bCs/>
                <w:lang w:eastAsia="ar-EG"/>
              </w:rPr>
            </w:pPr>
            <w:r w:rsidRPr="00B978C8">
              <w:rPr>
                <w:rFonts w:ascii="Tahoma" w:eastAsia="Times New Roman" w:hAnsi="Tahoma" w:cs="Akhbar MT" w:hint="cs"/>
                <w:b/>
                <w:bCs/>
                <w:rtl/>
                <w:lang w:eastAsia="ar-EG" w:bidi="ar-EG"/>
              </w:rPr>
              <w:t>الدرجة</w:t>
            </w:r>
          </w:p>
        </w:tc>
        <w:tc>
          <w:tcPr>
            <w:tcW w:w="900" w:type="dxa"/>
            <w:tcBorders>
              <w:top w:val="thinThickSmallGap" w:sz="24" w:space="0" w:color="auto"/>
              <w:left w:val="single" w:sz="2" w:space="0" w:color="auto"/>
              <w:bottom w:val="single" w:sz="24" w:space="0" w:color="auto"/>
              <w:right w:val="single" w:sz="2" w:space="0" w:color="auto"/>
            </w:tcBorders>
            <w:vAlign w:val="center"/>
          </w:tcPr>
          <w:p w:rsidR="00B978C8" w:rsidRPr="00B978C8" w:rsidRDefault="00B978C8" w:rsidP="00B978C8">
            <w:pPr>
              <w:bidi/>
              <w:spacing w:after="0" w:line="192" w:lineRule="auto"/>
              <w:jc w:val="center"/>
              <w:rPr>
                <w:rFonts w:ascii="Tahoma" w:eastAsia="Times New Roman" w:hAnsi="Tahoma" w:cs="Akhbar MT"/>
                <w:b/>
                <w:bCs/>
                <w:lang w:eastAsia="ar-EG"/>
              </w:rPr>
            </w:pPr>
            <w:r w:rsidRPr="00B978C8">
              <w:rPr>
                <w:rFonts w:ascii="Tahoma" w:eastAsia="Times New Roman" w:hAnsi="Tahoma" w:cs="Akhbar MT" w:hint="cs"/>
                <w:b/>
                <w:bCs/>
                <w:rtl/>
                <w:lang w:eastAsia="ar-EG" w:bidi="ar-EG"/>
              </w:rPr>
              <w:t>تاريخ           التسجيل</w:t>
            </w:r>
          </w:p>
        </w:tc>
        <w:tc>
          <w:tcPr>
            <w:tcW w:w="810" w:type="dxa"/>
            <w:tcBorders>
              <w:top w:val="thinThickSmallGap" w:sz="24" w:space="0" w:color="auto"/>
              <w:left w:val="single" w:sz="2" w:space="0" w:color="auto"/>
              <w:bottom w:val="single" w:sz="24" w:space="0" w:color="auto"/>
              <w:right w:val="single" w:sz="2" w:space="0" w:color="auto"/>
            </w:tcBorders>
            <w:vAlign w:val="center"/>
          </w:tcPr>
          <w:p w:rsidR="00B978C8" w:rsidRPr="00B978C8" w:rsidRDefault="00B978C8" w:rsidP="00B978C8">
            <w:pPr>
              <w:bidi/>
              <w:spacing w:after="0" w:line="192" w:lineRule="auto"/>
              <w:jc w:val="center"/>
              <w:rPr>
                <w:rFonts w:ascii="Tahoma" w:eastAsia="Times New Roman" w:hAnsi="Tahoma" w:cs="Akhbar MT"/>
                <w:b/>
                <w:bCs/>
                <w:rtl/>
                <w:lang w:eastAsia="ar-EG" w:bidi="ar-EG"/>
              </w:rPr>
            </w:pPr>
            <w:r w:rsidRPr="00B978C8">
              <w:rPr>
                <w:rFonts w:ascii="Tahoma" w:eastAsia="Times New Roman" w:hAnsi="Tahoma" w:cs="Akhbar MT" w:hint="cs"/>
                <w:b/>
                <w:bCs/>
                <w:rtl/>
                <w:lang w:eastAsia="ar-EG" w:bidi="ar-EG"/>
              </w:rPr>
              <w:t>تاريخ المنح</w:t>
            </w:r>
          </w:p>
        </w:tc>
        <w:tc>
          <w:tcPr>
            <w:tcW w:w="2250" w:type="dxa"/>
            <w:tcBorders>
              <w:top w:val="thinThickSmallGap" w:sz="24" w:space="0" w:color="auto"/>
              <w:left w:val="single" w:sz="2" w:space="0" w:color="auto"/>
              <w:bottom w:val="single" w:sz="24" w:space="0" w:color="auto"/>
              <w:right w:val="thinThickSmallGap" w:sz="24" w:space="0" w:color="auto"/>
            </w:tcBorders>
            <w:vAlign w:val="center"/>
          </w:tcPr>
          <w:p w:rsidR="00B978C8" w:rsidRPr="00B978C8" w:rsidRDefault="00B978C8" w:rsidP="00B978C8">
            <w:pPr>
              <w:bidi/>
              <w:spacing w:after="0" w:line="192" w:lineRule="auto"/>
              <w:ind w:right="432"/>
              <w:jc w:val="center"/>
              <w:rPr>
                <w:rFonts w:ascii="Tahoma" w:eastAsia="Times New Roman" w:hAnsi="Tahoma" w:cs="Akhbar MT"/>
                <w:b/>
                <w:bCs/>
                <w:lang w:eastAsia="ar-EG"/>
              </w:rPr>
            </w:pPr>
            <w:r w:rsidRPr="00B978C8">
              <w:rPr>
                <w:rFonts w:ascii="Tahoma" w:eastAsia="Times New Roman" w:hAnsi="Tahoma" w:cs="Akhbar MT" w:hint="cs"/>
                <w:b/>
                <w:bCs/>
                <w:rtl/>
                <w:lang w:eastAsia="ar-EG" w:bidi="ar-EG"/>
              </w:rPr>
              <w:t>لجنة الإشراف</w:t>
            </w:r>
          </w:p>
        </w:tc>
      </w:tr>
      <w:tr w:rsidR="00B978C8" w:rsidRPr="00B978C8" w:rsidTr="00BF6FAE">
        <w:trPr>
          <w:trHeight w:val="887"/>
        </w:trPr>
        <w:tc>
          <w:tcPr>
            <w:tcW w:w="506" w:type="dxa"/>
            <w:tcBorders>
              <w:top w:val="single" w:sz="24" w:space="0" w:color="auto"/>
              <w:left w:val="thickThinSmallGap" w:sz="24" w:space="0" w:color="auto"/>
            </w:tcBorders>
          </w:tcPr>
          <w:p w:rsidR="00B978C8" w:rsidRPr="00B978C8" w:rsidRDefault="00B978C8" w:rsidP="00B978C8">
            <w:pPr>
              <w:bidi/>
              <w:spacing w:after="0" w:line="192" w:lineRule="auto"/>
              <w:jc w:val="center"/>
              <w:rPr>
                <w:rFonts w:ascii="Times New Roman" w:eastAsia="Times New Roman" w:hAnsi="Times New Roman" w:cs="Times New Roman"/>
                <w:spacing w:val="-4"/>
                <w:rtl/>
                <w:lang w:eastAsia="ar-EG"/>
              </w:rPr>
            </w:pPr>
            <w:r w:rsidRPr="00B978C8">
              <w:rPr>
                <w:rFonts w:ascii="Times New Roman" w:eastAsia="Times New Roman" w:hAnsi="Times New Roman" w:cs="Times New Roman"/>
                <w:spacing w:val="-4"/>
                <w:rtl/>
                <w:lang w:eastAsia="ar-EG"/>
              </w:rPr>
              <w:t>1</w:t>
            </w:r>
          </w:p>
        </w:tc>
        <w:tc>
          <w:tcPr>
            <w:tcW w:w="1564" w:type="dxa"/>
            <w:tcBorders>
              <w:top w:val="single" w:sz="4" w:space="0" w:color="auto"/>
              <w:bottom w:val="single" w:sz="4" w:space="0" w:color="auto"/>
            </w:tcBorders>
          </w:tcPr>
          <w:p w:rsidR="00B978C8" w:rsidRPr="00B978C8" w:rsidRDefault="00095134" w:rsidP="001665A0">
            <w:pPr>
              <w:tabs>
                <w:tab w:val="left" w:pos="6851"/>
              </w:tabs>
              <w:bidi/>
              <w:spacing w:after="0" w:line="240" w:lineRule="auto"/>
              <w:jc w:val="both"/>
              <w:rPr>
                <w:rFonts w:ascii="Times New Roman" w:eastAsia="Times New Roman" w:hAnsi="Times New Roman" w:cs="Times New Roman"/>
                <w:b/>
                <w:bCs/>
                <w:rtl/>
                <w:lang w:eastAsia="ar-SA" w:bidi="ar-EG"/>
              </w:rPr>
            </w:pPr>
            <w:r>
              <w:rPr>
                <w:rFonts w:ascii="Times New Roman" w:eastAsia="Times New Roman" w:hAnsi="Times New Roman" w:cs="Times New Roman" w:hint="cs"/>
                <w:b/>
                <w:bCs/>
                <w:rtl/>
                <w:lang w:eastAsia="ar-SA" w:bidi="ar-EG"/>
              </w:rPr>
              <w:t xml:space="preserve">فايزةمحمود يسري </w:t>
            </w:r>
          </w:p>
        </w:tc>
        <w:tc>
          <w:tcPr>
            <w:tcW w:w="3206" w:type="dxa"/>
            <w:tcBorders>
              <w:top w:val="single" w:sz="4" w:space="0" w:color="auto"/>
              <w:bottom w:val="single" w:sz="4" w:space="0" w:color="auto"/>
            </w:tcBorders>
          </w:tcPr>
          <w:p w:rsidR="00B978C8" w:rsidRPr="00B978C8" w:rsidRDefault="001665A0" w:rsidP="00B978C8">
            <w:pPr>
              <w:tabs>
                <w:tab w:val="left" w:pos="6851"/>
              </w:tabs>
              <w:bidi/>
              <w:spacing w:after="0" w:line="240" w:lineRule="auto"/>
              <w:jc w:val="both"/>
              <w:rPr>
                <w:rFonts w:ascii="Times New Roman" w:eastAsia="Times New Roman" w:hAnsi="Times New Roman" w:cs="Times New Roman"/>
                <w:rtl/>
                <w:lang w:eastAsia="ar-SA" w:bidi="ar-EG"/>
              </w:rPr>
            </w:pPr>
            <w:r>
              <w:rPr>
                <w:rFonts w:ascii="Times New Roman" w:eastAsia="Times New Roman" w:hAnsi="Times New Roman" w:cs="Times New Roman" w:hint="cs"/>
                <w:rtl/>
                <w:lang w:eastAsia="ar-SA" w:bidi="ar-EG"/>
              </w:rPr>
              <w:t>تاثير التسميد النيتروجيني والرش ببعض منشطات النمو علي نمو وانتاجية وجودة نباتات قرع العسل</w:t>
            </w:r>
          </w:p>
        </w:tc>
        <w:tc>
          <w:tcPr>
            <w:tcW w:w="900" w:type="dxa"/>
            <w:tcBorders>
              <w:top w:val="single" w:sz="4" w:space="0" w:color="auto"/>
              <w:bottom w:val="single" w:sz="4" w:space="0" w:color="auto"/>
            </w:tcBorders>
          </w:tcPr>
          <w:p w:rsidR="00B978C8" w:rsidRPr="00B978C8" w:rsidRDefault="00B978C8" w:rsidP="00B978C8">
            <w:pPr>
              <w:bidi/>
              <w:spacing w:after="0" w:line="240" w:lineRule="auto"/>
              <w:jc w:val="center"/>
              <w:rPr>
                <w:rFonts w:ascii="Times New Roman" w:eastAsia="Times New Roman" w:hAnsi="Times New Roman" w:cs="Times New Roman"/>
                <w:b/>
                <w:bCs/>
                <w:rtl/>
                <w:lang w:eastAsia="ar-SA" w:bidi="ar-EG"/>
              </w:rPr>
            </w:pPr>
            <w:r w:rsidRPr="00B978C8">
              <w:rPr>
                <w:rFonts w:ascii="Times New Roman" w:eastAsia="Times New Roman" w:hAnsi="Times New Roman" w:cs="Times New Roman"/>
                <w:b/>
                <w:bCs/>
                <w:rtl/>
                <w:lang w:eastAsia="ar-SA" w:bidi="ar-EG"/>
              </w:rPr>
              <w:t>ماجستير</w:t>
            </w:r>
          </w:p>
        </w:tc>
        <w:tc>
          <w:tcPr>
            <w:tcW w:w="900" w:type="dxa"/>
            <w:tcBorders>
              <w:top w:val="single" w:sz="4" w:space="0" w:color="auto"/>
              <w:bottom w:val="single" w:sz="4" w:space="0" w:color="auto"/>
            </w:tcBorders>
          </w:tcPr>
          <w:p w:rsidR="00B978C8" w:rsidRPr="00B978C8" w:rsidRDefault="00B978C8" w:rsidP="001665A0">
            <w:pPr>
              <w:tabs>
                <w:tab w:val="left" w:pos="6851"/>
              </w:tabs>
              <w:bidi/>
              <w:spacing w:after="0" w:line="240" w:lineRule="auto"/>
              <w:jc w:val="both"/>
              <w:rPr>
                <w:rFonts w:ascii="Times New Roman" w:eastAsia="Times New Roman" w:hAnsi="Times New Roman" w:cs="Times New Roman"/>
                <w:b/>
                <w:bCs/>
                <w:rtl/>
                <w:lang w:eastAsia="ar-SA" w:bidi="ar-EG"/>
              </w:rPr>
            </w:pPr>
            <w:r w:rsidRPr="00B978C8">
              <w:rPr>
                <w:rFonts w:ascii="Times New Roman" w:eastAsia="Times New Roman" w:hAnsi="Times New Roman" w:cs="Times New Roman"/>
                <w:b/>
                <w:bCs/>
                <w:rtl/>
                <w:lang w:eastAsia="ar-SA" w:bidi="ar-EG"/>
              </w:rPr>
              <w:t>سبتمبر20</w:t>
            </w:r>
            <w:r w:rsidR="001665A0">
              <w:rPr>
                <w:rFonts w:ascii="Times New Roman" w:eastAsia="Times New Roman" w:hAnsi="Times New Roman" w:cs="Times New Roman" w:hint="cs"/>
                <w:b/>
                <w:bCs/>
                <w:rtl/>
                <w:lang w:eastAsia="ar-SA" w:bidi="ar-EG"/>
              </w:rPr>
              <w:t>21</w:t>
            </w:r>
          </w:p>
          <w:p w:rsidR="00B978C8" w:rsidRPr="00B978C8" w:rsidRDefault="00B978C8" w:rsidP="00B978C8">
            <w:pPr>
              <w:tabs>
                <w:tab w:val="left" w:pos="6851"/>
              </w:tabs>
              <w:bidi/>
              <w:spacing w:after="0" w:line="240" w:lineRule="auto"/>
              <w:jc w:val="both"/>
              <w:rPr>
                <w:rFonts w:ascii="Times New Roman" w:eastAsia="Times New Roman" w:hAnsi="Times New Roman" w:cs="Times New Roman"/>
                <w:b/>
                <w:bCs/>
                <w:rtl/>
                <w:lang w:eastAsia="ar-SA"/>
              </w:rPr>
            </w:pPr>
          </w:p>
        </w:tc>
        <w:tc>
          <w:tcPr>
            <w:tcW w:w="810" w:type="dxa"/>
            <w:tcBorders>
              <w:top w:val="single" w:sz="4" w:space="0" w:color="auto"/>
              <w:bottom w:val="single" w:sz="4" w:space="0" w:color="auto"/>
            </w:tcBorders>
          </w:tcPr>
          <w:p w:rsidR="00B978C8" w:rsidRPr="00B978C8" w:rsidRDefault="001665A0" w:rsidP="001665A0">
            <w:pPr>
              <w:tabs>
                <w:tab w:val="left" w:pos="6851"/>
              </w:tabs>
              <w:bidi/>
              <w:spacing w:after="0" w:line="240" w:lineRule="auto"/>
              <w:jc w:val="both"/>
              <w:rPr>
                <w:rFonts w:ascii="Times New Roman" w:eastAsia="Times New Roman" w:hAnsi="Times New Roman" w:cs="Times New Roman"/>
                <w:b/>
                <w:bCs/>
                <w:rtl/>
                <w:lang w:eastAsia="ar-SA"/>
              </w:rPr>
            </w:pPr>
            <w:r>
              <w:rPr>
                <w:rFonts w:ascii="Times New Roman" w:eastAsia="Times New Roman" w:hAnsi="Times New Roman" w:cs="Times New Roman" w:hint="cs"/>
                <w:b/>
                <w:bCs/>
                <w:rtl/>
                <w:lang w:eastAsia="ar-SA"/>
              </w:rPr>
              <w:t>ديسمبر 2024</w:t>
            </w:r>
          </w:p>
        </w:tc>
        <w:tc>
          <w:tcPr>
            <w:tcW w:w="2250" w:type="dxa"/>
            <w:tcBorders>
              <w:top w:val="single" w:sz="4" w:space="0" w:color="auto"/>
              <w:bottom w:val="single" w:sz="4" w:space="0" w:color="auto"/>
              <w:right w:val="thinThickSmallGap" w:sz="24" w:space="0" w:color="auto"/>
            </w:tcBorders>
          </w:tcPr>
          <w:p w:rsidR="00B978C8" w:rsidRPr="00B978C8" w:rsidRDefault="00B978C8" w:rsidP="001665A0">
            <w:pPr>
              <w:bidi/>
              <w:spacing w:after="0" w:line="280" w:lineRule="exact"/>
              <w:jc w:val="both"/>
              <w:rPr>
                <w:rFonts w:ascii="Times New Roman" w:eastAsia="Times New Roman" w:hAnsi="Times New Roman" w:cs="Times New Roman"/>
                <w:spacing w:val="-8"/>
                <w:lang w:eastAsia="ar-EG"/>
              </w:rPr>
            </w:pPr>
            <w:r w:rsidRPr="00B978C8">
              <w:rPr>
                <w:rFonts w:ascii="Times New Roman" w:eastAsia="Times New Roman" w:hAnsi="Times New Roman" w:cs="Times New Roman"/>
                <w:spacing w:val="-8"/>
                <w:rtl/>
                <w:lang w:eastAsia="ar-EG"/>
              </w:rPr>
              <w:t xml:space="preserve">أ.د/ </w:t>
            </w:r>
            <w:r w:rsidR="001665A0">
              <w:rPr>
                <w:rFonts w:ascii="Times New Roman" w:eastAsia="Times New Roman" w:hAnsi="Times New Roman" w:cs="Times New Roman" w:hint="cs"/>
                <w:spacing w:val="-8"/>
                <w:rtl/>
                <w:lang w:eastAsia="ar-EG"/>
              </w:rPr>
              <w:t>محمد السعيد احمد زكي</w:t>
            </w:r>
          </w:p>
          <w:p w:rsidR="00B978C8" w:rsidRPr="00B978C8" w:rsidRDefault="00B978C8" w:rsidP="001665A0">
            <w:pPr>
              <w:bidi/>
              <w:spacing w:after="0" w:line="280" w:lineRule="exact"/>
              <w:jc w:val="both"/>
              <w:rPr>
                <w:rFonts w:ascii="Times New Roman" w:eastAsia="Times New Roman" w:hAnsi="Times New Roman" w:cs="Times New Roman"/>
                <w:spacing w:val="-8"/>
                <w:lang w:eastAsia="ar-EG"/>
              </w:rPr>
            </w:pPr>
            <w:r w:rsidRPr="00B978C8">
              <w:rPr>
                <w:rFonts w:ascii="Times New Roman" w:eastAsia="Times New Roman" w:hAnsi="Times New Roman" w:cs="Times New Roman"/>
                <w:spacing w:val="-8"/>
                <w:rtl/>
                <w:lang w:eastAsia="ar-EG"/>
              </w:rPr>
              <w:t xml:space="preserve">أ.د/ </w:t>
            </w:r>
            <w:r w:rsidR="001665A0">
              <w:rPr>
                <w:rFonts w:ascii="Times New Roman" w:eastAsia="Times New Roman" w:hAnsi="Times New Roman" w:cs="Times New Roman" w:hint="cs"/>
                <w:spacing w:val="-8"/>
                <w:rtl/>
                <w:lang w:eastAsia="ar-EG"/>
              </w:rPr>
              <w:t>مصطفي حمزة محمد</w:t>
            </w:r>
          </w:p>
          <w:p w:rsidR="00B978C8" w:rsidRPr="00B978C8" w:rsidRDefault="00B978C8" w:rsidP="001665A0">
            <w:pPr>
              <w:bidi/>
              <w:spacing w:after="0" w:line="280" w:lineRule="exact"/>
              <w:jc w:val="both"/>
              <w:rPr>
                <w:rFonts w:ascii="Times New Roman" w:eastAsia="Times New Roman" w:hAnsi="Times New Roman" w:cs="Times New Roman"/>
                <w:b/>
                <w:bCs/>
                <w:spacing w:val="-8"/>
                <w:lang w:eastAsia="ar-EG"/>
              </w:rPr>
            </w:pPr>
            <w:r w:rsidRPr="00B978C8">
              <w:rPr>
                <w:rFonts w:ascii="Times New Roman" w:eastAsia="Times New Roman" w:hAnsi="Times New Roman" w:cs="Times New Roman"/>
                <w:b/>
                <w:bCs/>
                <w:spacing w:val="-8"/>
                <w:rtl/>
                <w:lang w:eastAsia="ar-EG"/>
              </w:rPr>
              <w:t xml:space="preserve">د./ </w:t>
            </w:r>
            <w:r w:rsidR="001665A0">
              <w:rPr>
                <w:rFonts w:ascii="Times New Roman" w:eastAsia="Times New Roman" w:hAnsi="Times New Roman" w:cs="Times New Roman" w:hint="cs"/>
                <w:b/>
                <w:bCs/>
                <w:spacing w:val="-8"/>
                <w:rtl/>
                <w:lang w:eastAsia="ar-EG"/>
              </w:rPr>
              <w:t>سمر سعيد السيد حلاوة</w:t>
            </w:r>
          </w:p>
          <w:p w:rsidR="00B978C8" w:rsidRPr="00B978C8" w:rsidRDefault="00B978C8" w:rsidP="00B978C8">
            <w:pPr>
              <w:bidi/>
              <w:spacing w:after="0" w:line="280" w:lineRule="exact"/>
              <w:jc w:val="both"/>
              <w:rPr>
                <w:rFonts w:ascii="Times New Roman" w:eastAsia="Times New Roman" w:hAnsi="Times New Roman" w:cs="Times New Roman"/>
                <w:b/>
                <w:bCs/>
                <w:spacing w:val="-8"/>
                <w:rtl/>
                <w:lang w:eastAsia="ar-EG"/>
              </w:rPr>
            </w:pPr>
          </w:p>
        </w:tc>
      </w:tr>
    </w:tbl>
    <w:p w:rsidR="00095134" w:rsidRDefault="00095134" w:rsidP="00B978C8">
      <w:pPr>
        <w:bidi/>
        <w:spacing w:after="0" w:line="300" w:lineRule="exact"/>
        <w:rPr>
          <w:rFonts w:ascii="Times New Roman" w:eastAsia="Times New Roman" w:hAnsi="Times New Roman" w:cs="Times New Roman" w:hint="cs"/>
          <w:b/>
          <w:bCs/>
          <w:sz w:val="28"/>
          <w:szCs w:val="28"/>
          <w:u w:val="single"/>
          <w:rtl/>
          <w:lang w:eastAsia="ar-EG" w:bidi="ar-EG"/>
        </w:rPr>
      </w:pPr>
      <w:r>
        <w:rPr>
          <w:rFonts w:ascii="Times New Roman" w:eastAsia="Times New Roman" w:hAnsi="Times New Roman" w:cs="Times New Roman" w:hint="cs"/>
          <w:b/>
          <w:bCs/>
          <w:sz w:val="28"/>
          <w:szCs w:val="28"/>
          <w:u w:val="single"/>
          <w:rtl/>
          <w:lang w:eastAsia="ar-EG" w:bidi="ar-EG"/>
        </w:rPr>
        <w:t>اولا:- طلاب تم منحهم</w:t>
      </w:r>
    </w:p>
    <w:p w:rsidR="00095134" w:rsidRDefault="00095134" w:rsidP="00095134">
      <w:pPr>
        <w:bidi/>
        <w:spacing w:after="0" w:line="300" w:lineRule="exact"/>
        <w:rPr>
          <w:rFonts w:ascii="Times New Roman" w:eastAsia="Times New Roman" w:hAnsi="Times New Roman" w:cs="Times New Roman" w:hint="cs"/>
          <w:b/>
          <w:bCs/>
          <w:sz w:val="28"/>
          <w:szCs w:val="28"/>
          <w:u w:val="single"/>
          <w:rtl/>
          <w:lang w:eastAsia="ar-EG" w:bidi="ar-EG"/>
        </w:rPr>
      </w:pPr>
    </w:p>
    <w:p w:rsidR="00B978C8" w:rsidRPr="00B978C8" w:rsidRDefault="00B978C8" w:rsidP="00095134">
      <w:pPr>
        <w:bidi/>
        <w:spacing w:after="0" w:line="300" w:lineRule="exact"/>
        <w:rPr>
          <w:rFonts w:ascii="Times New Roman" w:eastAsia="Times New Roman" w:hAnsi="Times New Roman" w:cs="Times New Roman"/>
          <w:b/>
          <w:bCs/>
          <w:sz w:val="28"/>
          <w:szCs w:val="28"/>
          <w:u w:val="single"/>
          <w:rtl/>
          <w:lang w:eastAsia="ar-EG" w:bidi="ar-EG"/>
        </w:rPr>
      </w:pPr>
      <w:r w:rsidRPr="00B978C8">
        <w:rPr>
          <w:rFonts w:ascii="Times New Roman" w:eastAsia="Times New Roman" w:hAnsi="Times New Roman" w:cs="Times New Roman"/>
          <w:b/>
          <w:bCs/>
          <w:sz w:val="28"/>
          <w:szCs w:val="28"/>
          <w:u w:val="single"/>
          <w:rtl/>
          <w:lang w:eastAsia="ar-EG" w:bidi="ar-EG"/>
        </w:rPr>
        <w:t>ثانيا</w:t>
      </w:r>
      <w:r w:rsidRPr="00B978C8">
        <w:rPr>
          <w:rFonts w:ascii="Times New Roman" w:eastAsia="Times New Roman" w:hAnsi="Times New Roman" w:cs="Times New Roman"/>
          <w:b/>
          <w:bCs/>
          <w:sz w:val="28"/>
          <w:szCs w:val="28"/>
          <w:u w:val="single"/>
          <w:rtl/>
          <w:lang w:eastAsia="ar-EG"/>
        </w:rPr>
        <w:t xml:space="preserve">: </w:t>
      </w:r>
      <w:r w:rsidRPr="00B978C8">
        <w:rPr>
          <w:rFonts w:ascii="Times New Roman" w:eastAsia="Times New Roman" w:hAnsi="Times New Roman" w:cs="Times New Roman"/>
          <w:b/>
          <w:bCs/>
          <w:sz w:val="28"/>
          <w:szCs w:val="28"/>
          <w:u w:val="single"/>
          <w:rtl/>
          <w:lang w:eastAsia="ar-EG" w:bidi="ar-EG"/>
        </w:rPr>
        <w:t xml:space="preserve"> طلاب مسجلين لدرجة الماجستير </w:t>
      </w:r>
      <w:r w:rsidRPr="00B978C8">
        <w:rPr>
          <w:rFonts w:ascii="Times New Roman" w:eastAsia="Times New Roman" w:hAnsi="Times New Roman" w:cs="Times New Roman" w:hint="cs"/>
          <w:b/>
          <w:bCs/>
          <w:sz w:val="28"/>
          <w:szCs w:val="28"/>
          <w:u w:val="single"/>
          <w:rtl/>
          <w:lang w:eastAsia="ar-EG" w:bidi="ar-EG"/>
        </w:rPr>
        <w:t xml:space="preserve">والدكتوراة </w:t>
      </w:r>
      <w:r w:rsidRPr="00B978C8">
        <w:rPr>
          <w:rFonts w:ascii="Times New Roman" w:eastAsia="Times New Roman" w:hAnsi="Times New Roman" w:cs="Times New Roman"/>
          <w:b/>
          <w:bCs/>
          <w:sz w:val="28"/>
          <w:szCs w:val="28"/>
          <w:u w:val="single"/>
          <w:rtl/>
          <w:lang w:eastAsia="ar-EG" w:bidi="ar-EG"/>
        </w:rPr>
        <w:t>ومازالوا مستمرين بالدراسة :-</w:t>
      </w:r>
    </w:p>
    <w:p w:rsidR="00B978C8" w:rsidRPr="00B978C8" w:rsidRDefault="00B978C8" w:rsidP="00B978C8">
      <w:pPr>
        <w:bidi/>
        <w:spacing w:after="0" w:line="300" w:lineRule="exact"/>
        <w:rPr>
          <w:rFonts w:ascii="Times New Roman" w:eastAsia="Times New Roman" w:hAnsi="Times New Roman" w:cs="Times New Roman"/>
          <w:b/>
          <w:bCs/>
          <w:sz w:val="28"/>
          <w:szCs w:val="28"/>
          <w:u w:val="single"/>
          <w:rtl/>
          <w:lang w:eastAsia="ar-EG" w:bidi="ar-EG"/>
        </w:rPr>
      </w:pPr>
    </w:p>
    <w:p w:rsidR="00B978C8" w:rsidRPr="00B978C8" w:rsidRDefault="00B978C8" w:rsidP="00B978C8">
      <w:pPr>
        <w:bidi/>
        <w:spacing w:after="0" w:line="300" w:lineRule="exact"/>
        <w:rPr>
          <w:rFonts w:ascii="Times New Roman" w:eastAsia="Times New Roman" w:hAnsi="Times New Roman" w:cs="Times New Roman"/>
          <w:b/>
          <w:bCs/>
          <w:sz w:val="28"/>
          <w:szCs w:val="28"/>
          <w:u w:val="single"/>
          <w:rtl/>
          <w:lang w:eastAsia="ar-EG" w:bidi="ar-EG"/>
        </w:rPr>
      </w:pPr>
    </w:p>
    <w:tbl>
      <w:tblPr>
        <w:bidiVisual/>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3623"/>
        <w:gridCol w:w="967"/>
        <w:gridCol w:w="900"/>
        <w:gridCol w:w="2160"/>
      </w:tblGrid>
      <w:tr w:rsidR="00B978C8" w:rsidRPr="00B978C8" w:rsidTr="00BF6FAE">
        <w:tc>
          <w:tcPr>
            <w:tcW w:w="450" w:type="dxa"/>
            <w:tcBorders>
              <w:top w:val="thinThickSmallGap" w:sz="24" w:space="0" w:color="auto"/>
              <w:left w:val="thickThinSmallGap" w:sz="24" w:space="0" w:color="auto"/>
              <w:bottom w:val="thinThickSmallGap" w:sz="24" w:space="0" w:color="auto"/>
              <w:right w:val="single" w:sz="4" w:space="0" w:color="auto"/>
            </w:tcBorders>
            <w:vAlign w:val="center"/>
          </w:tcPr>
          <w:p w:rsidR="00B978C8" w:rsidRPr="00B978C8" w:rsidRDefault="00B978C8" w:rsidP="00B978C8">
            <w:pPr>
              <w:bidi/>
              <w:spacing w:after="0" w:line="280" w:lineRule="exact"/>
              <w:jc w:val="center"/>
              <w:rPr>
                <w:rFonts w:ascii="Times New Roman" w:eastAsia="Times New Roman" w:hAnsi="Times New Roman" w:cs="Times New Roman"/>
                <w:b/>
                <w:bCs/>
                <w:spacing w:val="-4"/>
                <w:sz w:val="28"/>
                <w:szCs w:val="28"/>
                <w:rtl/>
                <w:lang w:eastAsia="ar-EG"/>
              </w:rPr>
            </w:pPr>
            <w:r w:rsidRPr="00B978C8">
              <w:rPr>
                <w:rFonts w:ascii="Times New Roman" w:eastAsia="Times New Roman" w:hAnsi="Times New Roman" w:cs="Times New Roman"/>
                <w:b/>
                <w:bCs/>
                <w:spacing w:val="-4"/>
                <w:sz w:val="28"/>
                <w:szCs w:val="28"/>
                <w:rtl/>
                <w:lang w:eastAsia="ar-EG"/>
              </w:rPr>
              <w:t>م</w:t>
            </w:r>
          </w:p>
        </w:tc>
        <w:tc>
          <w:tcPr>
            <w:tcW w:w="1980" w:type="dxa"/>
            <w:tcBorders>
              <w:top w:val="thinThickSmallGap" w:sz="24" w:space="0" w:color="auto"/>
              <w:left w:val="single" w:sz="4" w:space="0" w:color="auto"/>
              <w:bottom w:val="thinThickSmallGap" w:sz="24" w:space="0" w:color="auto"/>
              <w:right w:val="single" w:sz="4" w:space="0" w:color="auto"/>
            </w:tcBorders>
            <w:vAlign w:val="center"/>
          </w:tcPr>
          <w:p w:rsidR="00B978C8" w:rsidRPr="00B978C8" w:rsidRDefault="00B978C8" w:rsidP="00B978C8">
            <w:pPr>
              <w:bidi/>
              <w:spacing w:after="0" w:line="280" w:lineRule="exact"/>
              <w:jc w:val="center"/>
              <w:rPr>
                <w:rFonts w:ascii="Times New Roman" w:eastAsia="Times New Roman" w:hAnsi="Times New Roman" w:cs="Times New Roman"/>
                <w:b/>
                <w:bCs/>
                <w:spacing w:val="-4"/>
                <w:sz w:val="24"/>
                <w:szCs w:val="24"/>
                <w:lang w:eastAsia="ar-EG"/>
              </w:rPr>
            </w:pPr>
            <w:r w:rsidRPr="00B978C8">
              <w:rPr>
                <w:rFonts w:ascii="Times New Roman" w:eastAsia="Times New Roman" w:hAnsi="Times New Roman" w:cs="Times New Roman"/>
                <w:b/>
                <w:bCs/>
                <w:spacing w:val="-4"/>
                <w:sz w:val="24"/>
                <w:szCs w:val="24"/>
                <w:rtl/>
                <w:lang w:eastAsia="ar-EG"/>
              </w:rPr>
              <w:t>أسم الطالب</w:t>
            </w:r>
          </w:p>
        </w:tc>
        <w:tc>
          <w:tcPr>
            <w:tcW w:w="3623" w:type="dxa"/>
            <w:tcBorders>
              <w:top w:val="thinThickSmallGap" w:sz="24" w:space="0" w:color="auto"/>
              <w:left w:val="single" w:sz="4" w:space="0" w:color="auto"/>
              <w:bottom w:val="thinThickSmallGap" w:sz="24" w:space="0" w:color="auto"/>
              <w:right w:val="single" w:sz="4" w:space="0" w:color="auto"/>
            </w:tcBorders>
            <w:vAlign w:val="center"/>
          </w:tcPr>
          <w:p w:rsidR="00B978C8" w:rsidRPr="00B978C8" w:rsidRDefault="00B978C8" w:rsidP="00B978C8">
            <w:pPr>
              <w:bidi/>
              <w:spacing w:after="0" w:line="280" w:lineRule="exact"/>
              <w:jc w:val="center"/>
              <w:rPr>
                <w:rFonts w:ascii="Times New Roman" w:eastAsia="Times New Roman" w:hAnsi="Times New Roman" w:cs="Times New Roman"/>
                <w:b/>
                <w:bCs/>
                <w:spacing w:val="-4"/>
                <w:sz w:val="24"/>
                <w:szCs w:val="24"/>
                <w:lang w:eastAsia="ar-EG"/>
              </w:rPr>
            </w:pPr>
            <w:r w:rsidRPr="00B978C8">
              <w:rPr>
                <w:rFonts w:ascii="Times New Roman" w:eastAsia="Times New Roman" w:hAnsi="Times New Roman" w:cs="Times New Roman"/>
                <w:b/>
                <w:bCs/>
                <w:spacing w:val="-4"/>
                <w:sz w:val="24"/>
                <w:szCs w:val="24"/>
                <w:rtl/>
                <w:lang w:eastAsia="ar-EG"/>
              </w:rPr>
              <w:t>موضوع الرسالة</w:t>
            </w:r>
          </w:p>
        </w:tc>
        <w:tc>
          <w:tcPr>
            <w:tcW w:w="967" w:type="dxa"/>
            <w:tcBorders>
              <w:top w:val="thinThickSmallGap" w:sz="24" w:space="0" w:color="auto"/>
              <w:left w:val="single" w:sz="4" w:space="0" w:color="auto"/>
              <w:bottom w:val="thinThickSmallGap" w:sz="24" w:space="0" w:color="auto"/>
              <w:right w:val="single" w:sz="4" w:space="0" w:color="auto"/>
            </w:tcBorders>
            <w:vAlign w:val="center"/>
          </w:tcPr>
          <w:p w:rsidR="00B978C8" w:rsidRPr="00B978C8" w:rsidRDefault="00B978C8" w:rsidP="00B978C8">
            <w:pPr>
              <w:bidi/>
              <w:spacing w:after="0" w:line="280" w:lineRule="exact"/>
              <w:jc w:val="center"/>
              <w:rPr>
                <w:rFonts w:ascii="Times New Roman" w:eastAsia="Times New Roman" w:hAnsi="Times New Roman" w:cs="Times New Roman"/>
                <w:b/>
                <w:bCs/>
                <w:spacing w:val="-4"/>
                <w:sz w:val="24"/>
                <w:szCs w:val="24"/>
                <w:lang w:eastAsia="ar-EG" w:bidi="ar-EG"/>
              </w:rPr>
            </w:pPr>
            <w:r w:rsidRPr="00B978C8">
              <w:rPr>
                <w:rFonts w:ascii="Times New Roman" w:eastAsia="Times New Roman" w:hAnsi="Times New Roman" w:cs="Times New Roman"/>
                <w:b/>
                <w:bCs/>
                <w:spacing w:val="-4"/>
                <w:sz w:val="24"/>
                <w:szCs w:val="24"/>
                <w:rtl/>
                <w:lang w:eastAsia="ar-EG" w:bidi="ar-EG"/>
              </w:rPr>
              <w:t>الدرجة</w:t>
            </w:r>
          </w:p>
        </w:tc>
        <w:tc>
          <w:tcPr>
            <w:tcW w:w="900" w:type="dxa"/>
            <w:tcBorders>
              <w:top w:val="thinThickSmallGap" w:sz="24" w:space="0" w:color="auto"/>
              <w:left w:val="single" w:sz="4" w:space="0" w:color="auto"/>
              <w:bottom w:val="thinThickSmallGap" w:sz="24" w:space="0" w:color="auto"/>
              <w:right w:val="single" w:sz="4" w:space="0" w:color="auto"/>
            </w:tcBorders>
            <w:vAlign w:val="center"/>
          </w:tcPr>
          <w:p w:rsidR="00B978C8" w:rsidRPr="00B978C8" w:rsidRDefault="00B978C8" w:rsidP="00B978C8">
            <w:pPr>
              <w:bidi/>
              <w:spacing w:after="0" w:line="280" w:lineRule="exact"/>
              <w:jc w:val="center"/>
              <w:rPr>
                <w:rFonts w:ascii="Times New Roman" w:eastAsia="Times New Roman" w:hAnsi="Times New Roman" w:cs="Times New Roman"/>
                <w:b/>
                <w:bCs/>
                <w:spacing w:val="-4"/>
                <w:sz w:val="24"/>
                <w:szCs w:val="24"/>
                <w:lang w:eastAsia="ar-EG"/>
              </w:rPr>
            </w:pPr>
            <w:r w:rsidRPr="00B978C8">
              <w:rPr>
                <w:rFonts w:ascii="Times New Roman" w:eastAsia="Times New Roman" w:hAnsi="Times New Roman" w:cs="Times New Roman"/>
                <w:b/>
                <w:bCs/>
                <w:spacing w:val="-4"/>
                <w:sz w:val="24"/>
                <w:szCs w:val="24"/>
                <w:rtl/>
                <w:lang w:eastAsia="ar-EG"/>
              </w:rPr>
              <w:t>تاريخ التسجيل</w:t>
            </w:r>
          </w:p>
        </w:tc>
        <w:tc>
          <w:tcPr>
            <w:tcW w:w="2160" w:type="dxa"/>
            <w:tcBorders>
              <w:top w:val="thinThickSmallGap" w:sz="24" w:space="0" w:color="auto"/>
              <w:left w:val="single" w:sz="4" w:space="0" w:color="auto"/>
              <w:bottom w:val="thinThickSmallGap" w:sz="24" w:space="0" w:color="auto"/>
              <w:right w:val="thinThickSmallGap" w:sz="24" w:space="0" w:color="auto"/>
            </w:tcBorders>
            <w:vAlign w:val="center"/>
          </w:tcPr>
          <w:p w:rsidR="00B978C8" w:rsidRPr="00B978C8" w:rsidRDefault="00B978C8" w:rsidP="00B978C8">
            <w:pPr>
              <w:bidi/>
              <w:spacing w:after="0" w:line="280" w:lineRule="exact"/>
              <w:jc w:val="center"/>
              <w:rPr>
                <w:rFonts w:ascii="Times New Roman" w:eastAsia="Times New Roman" w:hAnsi="Times New Roman" w:cs="Times New Roman"/>
                <w:b/>
                <w:bCs/>
                <w:spacing w:val="-4"/>
                <w:sz w:val="24"/>
                <w:szCs w:val="24"/>
                <w:lang w:eastAsia="ar-EG" w:bidi="ar-EG"/>
              </w:rPr>
            </w:pPr>
            <w:r w:rsidRPr="00B978C8">
              <w:rPr>
                <w:rFonts w:ascii="Times New Roman" w:eastAsia="Times New Roman" w:hAnsi="Times New Roman" w:cs="Times New Roman"/>
                <w:b/>
                <w:bCs/>
                <w:spacing w:val="-4"/>
                <w:sz w:val="24"/>
                <w:szCs w:val="24"/>
                <w:rtl/>
                <w:lang w:eastAsia="ar-EG" w:bidi="ar-EG"/>
              </w:rPr>
              <w:t>لجنة الإشراف</w:t>
            </w:r>
          </w:p>
        </w:tc>
      </w:tr>
      <w:tr w:rsidR="00B978C8" w:rsidRPr="00B978C8" w:rsidTr="00BF6FAE">
        <w:tc>
          <w:tcPr>
            <w:tcW w:w="450" w:type="dxa"/>
            <w:tcBorders>
              <w:top w:val="single" w:sz="4" w:space="0" w:color="auto"/>
              <w:left w:val="thinThickSmallGap" w:sz="24" w:space="0" w:color="auto"/>
            </w:tcBorders>
          </w:tcPr>
          <w:p w:rsidR="00B978C8" w:rsidRPr="00B978C8" w:rsidRDefault="00B978C8" w:rsidP="0034302F">
            <w:pPr>
              <w:bidi/>
              <w:spacing w:after="0" w:line="192" w:lineRule="auto"/>
              <w:jc w:val="center"/>
              <w:rPr>
                <w:rFonts w:ascii="Times New Roman" w:eastAsia="Times New Roman" w:hAnsi="Times New Roman" w:cs="Times New Roman"/>
                <w:spacing w:val="-4"/>
                <w:sz w:val="24"/>
                <w:szCs w:val="24"/>
                <w:rtl/>
                <w:lang w:eastAsia="ar-EG"/>
              </w:rPr>
            </w:pPr>
            <w:r w:rsidRPr="00B978C8">
              <w:rPr>
                <w:rFonts w:ascii="Times New Roman" w:eastAsia="Times New Roman" w:hAnsi="Times New Roman" w:cs="Times New Roman"/>
                <w:spacing w:val="-4"/>
                <w:sz w:val="24"/>
                <w:szCs w:val="24"/>
                <w:rtl/>
                <w:lang w:eastAsia="ar-EG"/>
              </w:rPr>
              <w:t>1</w:t>
            </w:r>
          </w:p>
        </w:tc>
        <w:tc>
          <w:tcPr>
            <w:tcW w:w="1980" w:type="dxa"/>
            <w:tcBorders>
              <w:top w:val="single" w:sz="4" w:space="0" w:color="auto"/>
            </w:tcBorders>
          </w:tcPr>
          <w:p w:rsidR="00B978C8" w:rsidRPr="00B978C8" w:rsidRDefault="0034302F" w:rsidP="00B978C8">
            <w:pPr>
              <w:bidi/>
              <w:spacing w:after="0" w:line="240" w:lineRule="auto"/>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هاجر جمال محمد سعيد </w:t>
            </w:r>
          </w:p>
        </w:tc>
        <w:tc>
          <w:tcPr>
            <w:tcW w:w="3623" w:type="dxa"/>
            <w:tcBorders>
              <w:top w:val="single" w:sz="4" w:space="0" w:color="auto"/>
            </w:tcBorders>
          </w:tcPr>
          <w:p w:rsidR="00B978C8" w:rsidRPr="00B978C8" w:rsidRDefault="0034302F" w:rsidP="00B978C8">
            <w:pPr>
              <w:bidi/>
              <w:spacing w:after="0" w:line="240" w:lineRule="auto"/>
              <w:rPr>
                <w:rFonts w:ascii="Times New Roman" w:eastAsia="Times New Roman" w:hAnsi="Times New Roman" w:cs="Times New Roman"/>
                <w:sz w:val="24"/>
                <w:szCs w:val="24"/>
                <w:lang w:eastAsia="ar-SA" w:bidi="ar-EG"/>
              </w:rPr>
            </w:pPr>
            <w:r>
              <w:rPr>
                <w:rFonts w:ascii="Times New Roman" w:eastAsia="Times New Roman" w:hAnsi="Times New Roman" w:cs="Times New Roman" w:hint="cs"/>
                <w:sz w:val="24"/>
                <w:szCs w:val="24"/>
                <w:rtl/>
                <w:lang w:eastAsia="ar-SA"/>
              </w:rPr>
              <w:t>توظيف تقنية التطعيم لتعزيز الزراعة العضوية لنباتات البطيخ</w:t>
            </w:r>
          </w:p>
          <w:p w:rsidR="00B978C8" w:rsidRPr="00B978C8" w:rsidRDefault="00B978C8" w:rsidP="00B978C8">
            <w:pPr>
              <w:spacing w:after="0" w:line="240" w:lineRule="auto"/>
              <w:jc w:val="both"/>
              <w:rPr>
                <w:rFonts w:ascii="Times New Roman" w:eastAsia="Times New Roman" w:hAnsi="Times New Roman" w:cs="Times New Roman"/>
                <w:sz w:val="24"/>
                <w:szCs w:val="24"/>
                <w:rtl/>
                <w:lang w:eastAsia="ar-SA"/>
              </w:rPr>
            </w:pPr>
          </w:p>
        </w:tc>
        <w:tc>
          <w:tcPr>
            <w:tcW w:w="967" w:type="dxa"/>
            <w:tcBorders>
              <w:top w:val="single" w:sz="4" w:space="0" w:color="auto"/>
            </w:tcBorders>
          </w:tcPr>
          <w:p w:rsidR="00B978C8" w:rsidRPr="00B978C8" w:rsidRDefault="00B978C8" w:rsidP="00B978C8">
            <w:pPr>
              <w:bidi/>
              <w:spacing w:after="0" w:line="240" w:lineRule="auto"/>
              <w:jc w:val="center"/>
              <w:rPr>
                <w:rFonts w:ascii="Times New Roman" w:eastAsia="Times New Roman" w:hAnsi="Times New Roman" w:cs="Times New Roman"/>
                <w:b/>
                <w:bCs/>
                <w:sz w:val="24"/>
                <w:szCs w:val="24"/>
                <w:rtl/>
                <w:lang w:eastAsia="ar-SA"/>
              </w:rPr>
            </w:pPr>
            <w:r w:rsidRPr="00B978C8">
              <w:rPr>
                <w:rFonts w:ascii="Times New Roman" w:eastAsia="Times New Roman" w:hAnsi="Times New Roman" w:cs="Times New Roman"/>
                <w:b/>
                <w:bCs/>
                <w:sz w:val="24"/>
                <w:szCs w:val="24"/>
                <w:rtl/>
                <w:lang w:eastAsia="ar-SA"/>
              </w:rPr>
              <w:t>ماجستير</w:t>
            </w:r>
          </w:p>
        </w:tc>
        <w:tc>
          <w:tcPr>
            <w:tcW w:w="900" w:type="dxa"/>
            <w:tcBorders>
              <w:top w:val="single" w:sz="4" w:space="0" w:color="auto"/>
            </w:tcBorders>
          </w:tcPr>
          <w:p w:rsidR="00B978C8" w:rsidRPr="00B978C8" w:rsidRDefault="0034302F" w:rsidP="00B978C8">
            <w:pPr>
              <w:bidi/>
              <w:spacing w:after="0" w:line="240"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سبتمبر2021</w:t>
            </w:r>
          </w:p>
        </w:tc>
        <w:tc>
          <w:tcPr>
            <w:tcW w:w="2160" w:type="dxa"/>
            <w:tcBorders>
              <w:top w:val="single" w:sz="4" w:space="0" w:color="auto"/>
              <w:right w:val="thinThickSmallGap" w:sz="24" w:space="0" w:color="auto"/>
            </w:tcBorders>
          </w:tcPr>
          <w:p w:rsidR="00B978C8" w:rsidRPr="00B978C8" w:rsidRDefault="00B978C8" w:rsidP="0034302F">
            <w:pPr>
              <w:bidi/>
              <w:spacing w:after="0" w:line="280" w:lineRule="exact"/>
              <w:jc w:val="both"/>
              <w:rPr>
                <w:rFonts w:ascii="Times New Roman" w:eastAsia="Times New Roman" w:hAnsi="Times New Roman" w:cs="Times New Roman"/>
                <w:spacing w:val="-8"/>
                <w:rtl/>
                <w:lang w:eastAsia="ar-EG"/>
              </w:rPr>
            </w:pPr>
            <w:r w:rsidRPr="00B978C8">
              <w:rPr>
                <w:rFonts w:ascii="Times New Roman" w:eastAsia="Times New Roman" w:hAnsi="Times New Roman" w:cs="Times New Roman"/>
                <w:spacing w:val="-8"/>
                <w:rtl/>
                <w:lang w:eastAsia="ar-EG"/>
              </w:rPr>
              <w:t xml:space="preserve">ا. د. /  </w:t>
            </w:r>
            <w:r w:rsidR="0034302F">
              <w:rPr>
                <w:rFonts w:ascii="Times New Roman" w:eastAsia="Times New Roman" w:hAnsi="Times New Roman" w:cs="Times New Roman" w:hint="cs"/>
                <w:spacing w:val="-8"/>
                <w:rtl/>
                <w:lang w:eastAsia="ar-EG"/>
              </w:rPr>
              <w:t>نادية سعد عبدالرزاق</w:t>
            </w:r>
          </w:p>
          <w:p w:rsidR="00B978C8" w:rsidRPr="00B978C8" w:rsidRDefault="00B978C8" w:rsidP="0034302F">
            <w:pPr>
              <w:bidi/>
              <w:spacing w:after="0" w:line="192" w:lineRule="auto"/>
              <w:jc w:val="both"/>
              <w:rPr>
                <w:rFonts w:ascii="Times New Roman" w:eastAsia="Times New Roman" w:hAnsi="Times New Roman" w:cs="Times New Roman"/>
                <w:spacing w:val="-4"/>
                <w:rtl/>
                <w:lang w:eastAsia="ar-EG" w:bidi="ar-EG"/>
              </w:rPr>
            </w:pPr>
            <w:r w:rsidRPr="00B978C8">
              <w:rPr>
                <w:rFonts w:ascii="Times New Roman" w:eastAsia="Times New Roman" w:hAnsi="Times New Roman" w:cs="Times New Roman"/>
                <w:b/>
                <w:bCs/>
                <w:spacing w:val="-8"/>
                <w:rtl/>
                <w:lang w:eastAsia="ar-EG"/>
              </w:rPr>
              <w:t xml:space="preserve">د./ </w:t>
            </w:r>
            <w:r w:rsidR="0034302F">
              <w:rPr>
                <w:rFonts w:ascii="Times New Roman" w:eastAsia="Times New Roman" w:hAnsi="Times New Roman" w:cs="Times New Roman" w:hint="cs"/>
                <w:b/>
                <w:bCs/>
                <w:spacing w:val="-8"/>
                <w:rtl/>
                <w:lang w:eastAsia="ar-EG"/>
              </w:rPr>
              <w:t>سمر سعيد السيد حلاوة</w:t>
            </w:r>
          </w:p>
        </w:tc>
      </w:tr>
      <w:tr w:rsidR="00B978C8" w:rsidRPr="00B978C8" w:rsidTr="00BF6FAE">
        <w:trPr>
          <w:trHeight w:val="1097"/>
        </w:trPr>
        <w:tc>
          <w:tcPr>
            <w:tcW w:w="450" w:type="dxa"/>
            <w:tcBorders>
              <w:top w:val="single" w:sz="4" w:space="0" w:color="auto"/>
              <w:left w:val="thinThickSmallGap" w:sz="24" w:space="0" w:color="auto"/>
            </w:tcBorders>
          </w:tcPr>
          <w:p w:rsidR="00B978C8" w:rsidRPr="00B978C8" w:rsidRDefault="0034302F" w:rsidP="0034302F">
            <w:pPr>
              <w:bidi/>
              <w:spacing w:after="0" w:line="192" w:lineRule="auto"/>
              <w:jc w:val="center"/>
              <w:rPr>
                <w:rFonts w:ascii="Times New Roman" w:eastAsia="Times New Roman" w:hAnsi="Times New Roman" w:cs="Times New Roman"/>
                <w:spacing w:val="-4"/>
                <w:sz w:val="24"/>
                <w:szCs w:val="24"/>
                <w:rtl/>
                <w:lang w:eastAsia="ar-EG"/>
              </w:rPr>
            </w:pPr>
            <w:r>
              <w:rPr>
                <w:rFonts w:ascii="Times New Roman" w:eastAsia="Times New Roman" w:hAnsi="Times New Roman" w:cs="Times New Roman" w:hint="cs"/>
                <w:spacing w:val="-4"/>
                <w:sz w:val="24"/>
                <w:szCs w:val="24"/>
                <w:rtl/>
                <w:lang w:eastAsia="ar-EG"/>
              </w:rPr>
              <w:t>2</w:t>
            </w:r>
          </w:p>
        </w:tc>
        <w:tc>
          <w:tcPr>
            <w:tcW w:w="1980" w:type="dxa"/>
            <w:tcBorders>
              <w:top w:val="single" w:sz="4" w:space="0" w:color="auto"/>
            </w:tcBorders>
          </w:tcPr>
          <w:p w:rsidR="00B978C8" w:rsidRPr="00B978C8" w:rsidRDefault="0034302F" w:rsidP="00B978C8">
            <w:pPr>
              <w:bidi/>
              <w:spacing w:after="0" w:line="240" w:lineRule="auto"/>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حسين ابراهيم السيد عبد الواحد</w:t>
            </w:r>
          </w:p>
        </w:tc>
        <w:tc>
          <w:tcPr>
            <w:tcW w:w="3623" w:type="dxa"/>
            <w:tcBorders>
              <w:top w:val="single" w:sz="4" w:space="0" w:color="auto"/>
            </w:tcBorders>
          </w:tcPr>
          <w:p w:rsidR="00B978C8" w:rsidRPr="00B978C8" w:rsidRDefault="0034302F" w:rsidP="00B978C8">
            <w:pPr>
              <w:spacing w:after="0" w:line="240" w:lineRule="auto"/>
              <w:jc w:val="right"/>
              <w:rPr>
                <w:rFonts w:ascii="Times New Roman" w:eastAsia="Times New Roman" w:hAnsi="Times New Roman" w:cs="Times New Roman"/>
                <w:sz w:val="24"/>
                <w:szCs w:val="24"/>
                <w:rtl/>
                <w:lang w:eastAsia="ar-SA"/>
              </w:rPr>
            </w:pPr>
            <w:r>
              <w:rPr>
                <w:rFonts w:ascii="Times New Roman" w:eastAsia="Times New Roman" w:hAnsi="Times New Roman" w:cs="Times New Roman" w:hint="cs"/>
                <w:sz w:val="24"/>
                <w:szCs w:val="24"/>
                <w:rtl/>
                <w:lang w:eastAsia="ar-SA"/>
              </w:rPr>
              <w:t>تأثير التسميد البوتاسي والرش الورقي ببعض منشطات النمو علي انتاجية وجودة البطاطا</w:t>
            </w:r>
          </w:p>
        </w:tc>
        <w:tc>
          <w:tcPr>
            <w:tcW w:w="967" w:type="dxa"/>
            <w:tcBorders>
              <w:top w:val="single" w:sz="4" w:space="0" w:color="auto"/>
            </w:tcBorders>
          </w:tcPr>
          <w:p w:rsidR="00B978C8" w:rsidRPr="00B978C8" w:rsidRDefault="00B978C8" w:rsidP="00B978C8">
            <w:pPr>
              <w:bidi/>
              <w:spacing w:after="0" w:line="240" w:lineRule="auto"/>
              <w:jc w:val="center"/>
              <w:rPr>
                <w:rFonts w:ascii="Times New Roman" w:eastAsia="Times New Roman" w:hAnsi="Times New Roman" w:cs="Times New Roman"/>
                <w:b/>
                <w:bCs/>
                <w:sz w:val="24"/>
                <w:szCs w:val="24"/>
                <w:lang w:eastAsia="ar-SA"/>
              </w:rPr>
            </w:pPr>
            <w:r w:rsidRPr="00B978C8">
              <w:rPr>
                <w:rFonts w:ascii="Times New Roman" w:eastAsia="Times New Roman" w:hAnsi="Times New Roman" w:cs="Times New Roman"/>
                <w:b/>
                <w:bCs/>
                <w:sz w:val="24"/>
                <w:szCs w:val="24"/>
                <w:rtl/>
                <w:lang w:eastAsia="ar-SA"/>
              </w:rPr>
              <w:t>ماجستير</w:t>
            </w:r>
          </w:p>
        </w:tc>
        <w:tc>
          <w:tcPr>
            <w:tcW w:w="900" w:type="dxa"/>
            <w:tcBorders>
              <w:top w:val="single" w:sz="4" w:space="0" w:color="auto"/>
            </w:tcBorders>
          </w:tcPr>
          <w:p w:rsidR="00B978C8" w:rsidRPr="00B978C8" w:rsidRDefault="0034302F" w:rsidP="00B978C8">
            <w:pPr>
              <w:bidi/>
              <w:spacing w:after="0" w:line="240"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فبراير 2022</w:t>
            </w:r>
          </w:p>
        </w:tc>
        <w:tc>
          <w:tcPr>
            <w:tcW w:w="2160" w:type="dxa"/>
            <w:tcBorders>
              <w:top w:val="single" w:sz="4" w:space="0" w:color="auto"/>
              <w:right w:val="thinThickSmallGap" w:sz="24" w:space="0" w:color="auto"/>
            </w:tcBorders>
          </w:tcPr>
          <w:p w:rsidR="00B978C8" w:rsidRDefault="0034302F" w:rsidP="0034302F">
            <w:pPr>
              <w:bidi/>
              <w:spacing w:after="0" w:line="280" w:lineRule="exact"/>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أ.د/ لطفي عبد الفتاح بدر</w:t>
            </w:r>
          </w:p>
          <w:p w:rsidR="0034302F" w:rsidRDefault="0034302F" w:rsidP="0034302F">
            <w:pPr>
              <w:bidi/>
              <w:spacing w:after="0" w:line="280" w:lineRule="exact"/>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أ.د/ مهران مختار النجار</w:t>
            </w:r>
          </w:p>
          <w:p w:rsidR="0034302F" w:rsidRPr="00B978C8" w:rsidRDefault="0034302F" w:rsidP="0034302F">
            <w:pPr>
              <w:bidi/>
              <w:spacing w:after="0" w:line="280" w:lineRule="exact"/>
              <w:rPr>
                <w:rFonts w:ascii="Times New Roman" w:eastAsia="Times New Roman" w:hAnsi="Times New Roman" w:cs="Times New Roman"/>
                <w:spacing w:val="-8"/>
                <w:rtl/>
                <w:lang w:eastAsia="ar-EG"/>
              </w:rPr>
            </w:pPr>
            <w:r>
              <w:rPr>
                <w:rFonts w:ascii="Times New Roman" w:eastAsia="Times New Roman" w:hAnsi="Times New Roman" w:cs="Times New Roman" w:hint="cs"/>
                <w:spacing w:val="-8"/>
                <w:rtl/>
                <w:lang w:eastAsia="ar-EG"/>
              </w:rPr>
              <w:t>أ.د/ عبد الحكيم سعد شمس</w:t>
            </w:r>
          </w:p>
          <w:p w:rsidR="00B978C8" w:rsidRPr="00B978C8" w:rsidRDefault="00B978C8" w:rsidP="0034302F">
            <w:pPr>
              <w:bidi/>
              <w:spacing w:after="0" w:line="192" w:lineRule="auto"/>
              <w:jc w:val="both"/>
              <w:rPr>
                <w:rFonts w:ascii="Times New Roman" w:eastAsia="Times New Roman" w:hAnsi="Times New Roman" w:cs="Times New Roman"/>
                <w:b/>
                <w:bCs/>
                <w:spacing w:val="-8"/>
                <w:rtl/>
                <w:lang w:eastAsia="ar-EG"/>
              </w:rPr>
            </w:pPr>
            <w:r w:rsidRPr="00B978C8">
              <w:rPr>
                <w:rFonts w:ascii="Times New Roman" w:eastAsia="Times New Roman" w:hAnsi="Times New Roman" w:cs="Times New Roman"/>
                <w:b/>
                <w:bCs/>
                <w:spacing w:val="-8"/>
                <w:rtl/>
                <w:lang w:eastAsia="ar-EG"/>
              </w:rPr>
              <w:t xml:space="preserve">د./ </w:t>
            </w:r>
            <w:r w:rsidR="0034302F">
              <w:rPr>
                <w:rFonts w:ascii="Times New Roman" w:eastAsia="Times New Roman" w:hAnsi="Times New Roman" w:cs="Times New Roman" w:hint="cs"/>
                <w:b/>
                <w:bCs/>
                <w:spacing w:val="-8"/>
                <w:rtl/>
                <w:lang w:eastAsia="ar-EG"/>
              </w:rPr>
              <w:t>سمر سعيد السيد حلاوة</w:t>
            </w:r>
          </w:p>
          <w:p w:rsidR="00B978C8" w:rsidRPr="00B978C8" w:rsidRDefault="00B978C8" w:rsidP="00B978C8">
            <w:pPr>
              <w:bidi/>
              <w:spacing w:after="0" w:line="192" w:lineRule="auto"/>
              <w:jc w:val="both"/>
              <w:rPr>
                <w:rFonts w:ascii="Times New Roman" w:eastAsia="Times New Roman" w:hAnsi="Times New Roman" w:cs="Times New Roman"/>
                <w:spacing w:val="-8"/>
                <w:u w:val="single"/>
                <w:lang w:eastAsia="ar-EG"/>
              </w:rPr>
            </w:pPr>
          </w:p>
        </w:tc>
      </w:tr>
      <w:tr w:rsidR="00B978C8" w:rsidRPr="00B978C8" w:rsidTr="00BF6FAE">
        <w:trPr>
          <w:trHeight w:val="915"/>
        </w:trPr>
        <w:tc>
          <w:tcPr>
            <w:tcW w:w="450" w:type="dxa"/>
            <w:tcBorders>
              <w:left w:val="thinThickSmallGap" w:sz="24" w:space="0" w:color="auto"/>
            </w:tcBorders>
          </w:tcPr>
          <w:p w:rsidR="00B978C8" w:rsidRPr="00B978C8" w:rsidRDefault="0034302F" w:rsidP="0034302F">
            <w:pPr>
              <w:bidi/>
              <w:spacing w:after="0" w:line="192" w:lineRule="auto"/>
              <w:jc w:val="center"/>
              <w:rPr>
                <w:rFonts w:ascii="Times New Roman" w:eastAsia="Times New Roman" w:hAnsi="Times New Roman" w:cs="Times New Roman"/>
                <w:spacing w:val="-4"/>
                <w:sz w:val="24"/>
                <w:szCs w:val="24"/>
                <w:rtl/>
                <w:lang w:eastAsia="ar-EG" w:bidi="ar-EG"/>
              </w:rPr>
            </w:pPr>
            <w:r>
              <w:rPr>
                <w:rFonts w:ascii="Times New Roman" w:eastAsia="Times New Roman" w:hAnsi="Times New Roman" w:cs="Times New Roman" w:hint="cs"/>
                <w:spacing w:val="-4"/>
                <w:sz w:val="24"/>
                <w:szCs w:val="24"/>
                <w:rtl/>
                <w:lang w:eastAsia="ar-EG" w:bidi="ar-EG"/>
              </w:rPr>
              <w:lastRenderedPageBreak/>
              <w:t>3</w:t>
            </w:r>
          </w:p>
        </w:tc>
        <w:tc>
          <w:tcPr>
            <w:tcW w:w="1980" w:type="dxa"/>
          </w:tcPr>
          <w:p w:rsidR="00B978C8" w:rsidRPr="00B978C8" w:rsidRDefault="0034302F" w:rsidP="00B978C8">
            <w:pPr>
              <w:bidi/>
              <w:spacing w:after="0" w:line="240" w:lineRule="auto"/>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دينا خالد رشاد السيد</w:t>
            </w:r>
          </w:p>
        </w:tc>
        <w:tc>
          <w:tcPr>
            <w:tcW w:w="3623" w:type="dxa"/>
          </w:tcPr>
          <w:p w:rsidR="00B978C8" w:rsidRPr="00B978C8" w:rsidRDefault="0034302F" w:rsidP="00B978C8">
            <w:pPr>
              <w:bidi/>
              <w:spacing w:after="0" w:line="240" w:lineRule="auto"/>
              <w:rPr>
                <w:rFonts w:ascii="Times New Roman" w:eastAsia="Times New Roman" w:hAnsi="Times New Roman" w:cs="Times New Roman"/>
                <w:sz w:val="24"/>
                <w:szCs w:val="24"/>
                <w:rtl/>
                <w:lang w:eastAsia="ar-SA"/>
              </w:rPr>
            </w:pPr>
            <w:r>
              <w:rPr>
                <w:rFonts w:ascii="Times New Roman" w:eastAsia="Times New Roman" w:hAnsi="Times New Roman" w:cs="Times New Roman" w:hint="cs"/>
                <w:sz w:val="24"/>
                <w:szCs w:val="24"/>
                <w:rtl/>
                <w:lang w:eastAsia="ar-SA"/>
              </w:rPr>
              <w:t>دراسات علي تحسن انتاجية وجودة الفراولة الفريش للتصدير</w:t>
            </w:r>
            <w:r w:rsidR="00B978C8" w:rsidRPr="00B978C8">
              <w:rPr>
                <w:rFonts w:ascii="Times New Roman" w:eastAsia="Times New Roman" w:hAnsi="Times New Roman" w:cs="Times New Roman"/>
                <w:sz w:val="24"/>
                <w:szCs w:val="24"/>
                <w:rtl/>
                <w:lang w:eastAsia="ar-SA"/>
              </w:rPr>
              <w:t xml:space="preserve"> .</w:t>
            </w:r>
          </w:p>
        </w:tc>
        <w:tc>
          <w:tcPr>
            <w:tcW w:w="967" w:type="dxa"/>
          </w:tcPr>
          <w:p w:rsidR="00B978C8" w:rsidRPr="00B978C8" w:rsidRDefault="00B978C8" w:rsidP="00B978C8">
            <w:pPr>
              <w:bidi/>
              <w:spacing w:after="0" w:line="240" w:lineRule="auto"/>
              <w:jc w:val="center"/>
              <w:rPr>
                <w:rFonts w:ascii="Times New Roman" w:eastAsia="Times New Roman" w:hAnsi="Times New Roman" w:cs="Times New Roman"/>
                <w:b/>
                <w:bCs/>
                <w:sz w:val="24"/>
                <w:szCs w:val="24"/>
                <w:rtl/>
                <w:lang w:eastAsia="ar-SA"/>
              </w:rPr>
            </w:pPr>
            <w:r w:rsidRPr="00B978C8">
              <w:rPr>
                <w:rFonts w:ascii="Times New Roman" w:eastAsia="Times New Roman" w:hAnsi="Times New Roman" w:cs="Times New Roman"/>
                <w:b/>
                <w:bCs/>
                <w:sz w:val="24"/>
                <w:szCs w:val="24"/>
                <w:rtl/>
                <w:lang w:eastAsia="ar-SA"/>
              </w:rPr>
              <w:t>ماجستير</w:t>
            </w:r>
          </w:p>
        </w:tc>
        <w:tc>
          <w:tcPr>
            <w:tcW w:w="900" w:type="dxa"/>
          </w:tcPr>
          <w:p w:rsidR="00B978C8" w:rsidRPr="00B978C8" w:rsidRDefault="00B978C8" w:rsidP="0034302F">
            <w:pPr>
              <w:bidi/>
              <w:spacing w:after="0" w:line="240" w:lineRule="auto"/>
              <w:jc w:val="center"/>
              <w:rPr>
                <w:rFonts w:ascii="Times New Roman" w:eastAsia="Times New Roman" w:hAnsi="Times New Roman" w:cs="Times New Roman"/>
                <w:b/>
                <w:bCs/>
                <w:sz w:val="24"/>
                <w:szCs w:val="24"/>
                <w:rtl/>
                <w:lang w:eastAsia="ar-SA"/>
              </w:rPr>
            </w:pPr>
            <w:r w:rsidRPr="00B978C8">
              <w:rPr>
                <w:rFonts w:ascii="Times New Roman" w:eastAsia="Times New Roman" w:hAnsi="Times New Roman" w:cs="Times New Roman"/>
                <w:b/>
                <w:bCs/>
                <w:sz w:val="24"/>
                <w:szCs w:val="24"/>
                <w:rtl/>
                <w:lang w:eastAsia="ar-SA"/>
              </w:rPr>
              <w:t>سبتمبر 20</w:t>
            </w:r>
            <w:r w:rsidR="0034302F">
              <w:rPr>
                <w:rFonts w:ascii="Times New Roman" w:eastAsia="Times New Roman" w:hAnsi="Times New Roman" w:cs="Times New Roman" w:hint="cs"/>
                <w:b/>
                <w:bCs/>
                <w:sz w:val="24"/>
                <w:szCs w:val="24"/>
                <w:rtl/>
                <w:lang w:eastAsia="ar-SA"/>
              </w:rPr>
              <w:t>22</w:t>
            </w:r>
          </w:p>
        </w:tc>
        <w:tc>
          <w:tcPr>
            <w:tcW w:w="2160" w:type="dxa"/>
            <w:tcBorders>
              <w:right w:val="thinThickSmallGap" w:sz="24" w:space="0" w:color="auto"/>
            </w:tcBorders>
          </w:tcPr>
          <w:p w:rsidR="00B978C8" w:rsidRDefault="0034302F" w:rsidP="0034302F">
            <w:pPr>
              <w:bidi/>
              <w:spacing w:after="0" w:line="280" w:lineRule="exact"/>
              <w:jc w:val="both"/>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 xml:space="preserve">أ.د/ مصطفي حمزة محمد </w:t>
            </w:r>
          </w:p>
          <w:p w:rsidR="0034302F" w:rsidRPr="0034302F" w:rsidRDefault="0034302F" w:rsidP="0034302F">
            <w:pPr>
              <w:bidi/>
              <w:spacing w:after="0" w:line="280" w:lineRule="exact"/>
              <w:jc w:val="both"/>
              <w:rPr>
                <w:rFonts w:ascii="Times New Roman" w:eastAsia="Times New Roman" w:hAnsi="Times New Roman" w:cs="Times New Roman"/>
                <w:b/>
                <w:bCs/>
                <w:spacing w:val="-8"/>
                <w:rtl/>
                <w:lang w:eastAsia="ar-EG" w:bidi="ar-EG"/>
              </w:rPr>
            </w:pPr>
            <w:r>
              <w:rPr>
                <w:rFonts w:ascii="Times New Roman" w:eastAsia="Times New Roman" w:hAnsi="Times New Roman" w:cs="Times New Roman" w:hint="cs"/>
                <w:b/>
                <w:bCs/>
                <w:spacing w:val="-8"/>
                <w:rtl/>
                <w:lang w:eastAsia="ar-EG" w:bidi="ar-EG"/>
              </w:rPr>
              <w:t>د/ سمر سعيد السيد حلاوة</w:t>
            </w:r>
          </w:p>
        </w:tc>
      </w:tr>
      <w:tr w:rsidR="00B978C8" w:rsidRPr="00B978C8" w:rsidTr="00BF6FAE">
        <w:trPr>
          <w:trHeight w:val="690"/>
        </w:trPr>
        <w:tc>
          <w:tcPr>
            <w:tcW w:w="450" w:type="dxa"/>
            <w:tcBorders>
              <w:left w:val="thinThickSmallGap" w:sz="24" w:space="0" w:color="auto"/>
            </w:tcBorders>
          </w:tcPr>
          <w:p w:rsidR="00B978C8" w:rsidRPr="00B978C8" w:rsidRDefault="0082068B" w:rsidP="0082068B">
            <w:pPr>
              <w:bidi/>
              <w:spacing w:after="0" w:line="192" w:lineRule="auto"/>
              <w:rPr>
                <w:rFonts w:ascii="Times New Roman" w:eastAsia="Times New Roman" w:hAnsi="Times New Roman" w:cs="Times New Roman"/>
                <w:spacing w:val="-4"/>
                <w:sz w:val="24"/>
                <w:szCs w:val="24"/>
                <w:rtl/>
                <w:lang w:eastAsia="ar-EG" w:bidi="ar-EG"/>
              </w:rPr>
            </w:pPr>
            <w:r>
              <w:rPr>
                <w:rFonts w:ascii="Times New Roman" w:eastAsia="Times New Roman" w:hAnsi="Times New Roman" w:cs="Times New Roman" w:hint="cs"/>
                <w:spacing w:val="-4"/>
                <w:sz w:val="24"/>
                <w:szCs w:val="24"/>
                <w:rtl/>
                <w:lang w:eastAsia="ar-EG" w:bidi="ar-EG"/>
              </w:rPr>
              <w:t xml:space="preserve">  4</w:t>
            </w:r>
          </w:p>
        </w:tc>
        <w:tc>
          <w:tcPr>
            <w:tcW w:w="1980" w:type="dxa"/>
          </w:tcPr>
          <w:p w:rsidR="00B978C8" w:rsidRPr="00B978C8" w:rsidRDefault="0082068B" w:rsidP="00B978C8">
            <w:pPr>
              <w:bidi/>
              <w:spacing w:after="0" w:line="240" w:lineRule="auto"/>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شروق طه عبد الحكيم السيسي</w:t>
            </w:r>
          </w:p>
        </w:tc>
        <w:tc>
          <w:tcPr>
            <w:tcW w:w="3623" w:type="dxa"/>
          </w:tcPr>
          <w:p w:rsidR="00B978C8" w:rsidRPr="00B978C8" w:rsidRDefault="0082068B" w:rsidP="00B978C8">
            <w:pPr>
              <w:bidi/>
              <w:spacing w:after="0" w:line="240" w:lineRule="auto"/>
              <w:rPr>
                <w:rFonts w:ascii="Times New Roman" w:eastAsia="Times New Roman" w:hAnsi="Times New Roman" w:cs="Times New Roman"/>
                <w:sz w:val="24"/>
                <w:szCs w:val="24"/>
                <w:rtl/>
                <w:lang w:eastAsia="ar-SA"/>
              </w:rPr>
            </w:pPr>
            <w:r>
              <w:rPr>
                <w:rFonts w:ascii="Times New Roman" w:eastAsia="Times New Roman" w:hAnsi="Times New Roman" w:cs="Times New Roman" w:hint="cs"/>
                <w:sz w:val="24"/>
                <w:szCs w:val="24"/>
                <w:rtl/>
                <w:lang w:eastAsia="ar-SA"/>
              </w:rPr>
              <w:t>تاثير التسميد النيتروجيني والرش ببعض منشطات النمو علي انتاجية وجودة الخيار النامي تحت الصوب</w:t>
            </w:r>
            <w:r w:rsidR="00B978C8" w:rsidRPr="00B978C8">
              <w:rPr>
                <w:rFonts w:ascii="Times New Roman" w:eastAsia="Times New Roman" w:hAnsi="Times New Roman" w:cs="Times New Roman"/>
                <w:sz w:val="24"/>
                <w:szCs w:val="24"/>
                <w:rtl/>
                <w:lang w:eastAsia="ar-SA"/>
              </w:rPr>
              <w:t xml:space="preserve"> .</w:t>
            </w:r>
          </w:p>
        </w:tc>
        <w:tc>
          <w:tcPr>
            <w:tcW w:w="967" w:type="dxa"/>
          </w:tcPr>
          <w:p w:rsidR="00B978C8" w:rsidRPr="00B978C8" w:rsidRDefault="00B978C8" w:rsidP="00B978C8">
            <w:pPr>
              <w:bidi/>
              <w:spacing w:after="0" w:line="240" w:lineRule="auto"/>
              <w:jc w:val="center"/>
              <w:rPr>
                <w:rFonts w:ascii="Times New Roman" w:eastAsia="Times New Roman" w:hAnsi="Times New Roman" w:cs="Times New Roman"/>
                <w:b/>
                <w:bCs/>
                <w:sz w:val="24"/>
                <w:szCs w:val="24"/>
                <w:rtl/>
                <w:lang w:eastAsia="ar-SA"/>
              </w:rPr>
            </w:pPr>
            <w:r w:rsidRPr="00B978C8">
              <w:rPr>
                <w:rFonts w:ascii="Times New Roman" w:eastAsia="Times New Roman" w:hAnsi="Times New Roman" w:cs="Times New Roman"/>
                <w:b/>
                <w:bCs/>
                <w:sz w:val="24"/>
                <w:szCs w:val="24"/>
                <w:rtl/>
                <w:lang w:eastAsia="ar-SA"/>
              </w:rPr>
              <w:t xml:space="preserve">ماجستير </w:t>
            </w:r>
          </w:p>
        </w:tc>
        <w:tc>
          <w:tcPr>
            <w:tcW w:w="900" w:type="dxa"/>
          </w:tcPr>
          <w:p w:rsidR="00B978C8" w:rsidRPr="00B978C8" w:rsidRDefault="0082068B" w:rsidP="00B978C8">
            <w:pPr>
              <w:bidi/>
              <w:spacing w:after="0" w:line="240"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سبتمبر2022</w:t>
            </w:r>
          </w:p>
        </w:tc>
        <w:tc>
          <w:tcPr>
            <w:tcW w:w="2160" w:type="dxa"/>
            <w:tcBorders>
              <w:right w:val="thinThickSmallGap" w:sz="24" w:space="0" w:color="auto"/>
            </w:tcBorders>
          </w:tcPr>
          <w:p w:rsidR="0082068B" w:rsidRDefault="0082068B" w:rsidP="00B978C8">
            <w:pPr>
              <w:bidi/>
              <w:spacing w:after="0" w:line="192" w:lineRule="auto"/>
              <w:jc w:val="both"/>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ا.د/ نادية سعد عبد الرزاق</w:t>
            </w:r>
          </w:p>
          <w:p w:rsidR="0082068B" w:rsidRDefault="0082068B" w:rsidP="0082068B">
            <w:pPr>
              <w:bidi/>
              <w:spacing w:after="0" w:line="192" w:lineRule="auto"/>
              <w:jc w:val="both"/>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أ.د/ مصطفي حمزة محمد</w:t>
            </w:r>
          </w:p>
          <w:p w:rsidR="00B978C8" w:rsidRPr="00B978C8" w:rsidRDefault="0082068B" w:rsidP="0082068B">
            <w:pPr>
              <w:bidi/>
              <w:spacing w:after="0" w:line="192" w:lineRule="auto"/>
              <w:jc w:val="both"/>
              <w:rPr>
                <w:rFonts w:ascii="Times New Roman" w:eastAsia="Times New Roman" w:hAnsi="Times New Roman" w:cs="Times New Roman"/>
                <w:spacing w:val="-4"/>
                <w:rtl/>
                <w:lang w:eastAsia="ar-EG" w:bidi="ar-EG"/>
              </w:rPr>
            </w:pPr>
            <w:r>
              <w:rPr>
                <w:rFonts w:ascii="Times New Roman" w:eastAsia="Times New Roman" w:hAnsi="Times New Roman" w:cs="Times New Roman" w:hint="cs"/>
                <w:b/>
                <w:bCs/>
                <w:spacing w:val="-8"/>
                <w:rtl/>
                <w:lang w:eastAsia="ar-EG"/>
              </w:rPr>
              <w:t>د/ سمرسعيد السيد حلاوة</w:t>
            </w:r>
            <w:r w:rsidR="00B978C8" w:rsidRPr="00B978C8">
              <w:rPr>
                <w:rFonts w:ascii="Times New Roman" w:eastAsia="Times New Roman" w:hAnsi="Times New Roman" w:cs="Times New Roman"/>
                <w:b/>
                <w:bCs/>
                <w:spacing w:val="-8"/>
                <w:rtl/>
                <w:lang w:eastAsia="ar-EG"/>
              </w:rPr>
              <w:t xml:space="preserve"> </w:t>
            </w:r>
          </w:p>
        </w:tc>
      </w:tr>
      <w:tr w:rsidR="00B978C8" w:rsidRPr="00B978C8" w:rsidTr="00BF6FAE">
        <w:trPr>
          <w:trHeight w:val="1071"/>
        </w:trPr>
        <w:tc>
          <w:tcPr>
            <w:tcW w:w="450" w:type="dxa"/>
            <w:tcBorders>
              <w:left w:val="thinThickSmallGap" w:sz="24" w:space="0" w:color="auto"/>
            </w:tcBorders>
          </w:tcPr>
          <w:p w:rsidR="00B978C8" w:rsidRPr="00B978C8" w:rsidRDefault="0082068B" w:rsidP="00B978C8">
            <w:pPr>
              <w:bidi/>
              <w:spacing w:after="0" w:line="192" w:lineRule="auto"/>
              <w:jc w:val="center"/>
              <w:rPr>
                <w:rFonts w:ascii="Times New Roman" w:eastAsia="Times New Roman" w:hAnsi="Times New Roman" w:cs="Times New Roman"/>
                <w:spacing w:val="-4"/>
                <w:sz w:val="24"/>
                <w:szCs w:val="24"/>
                <w:rtl/>
                <w:lang w:eastAsia="ar-EG" w:bidi="ar-EG"/>
              </w:rPr>
            </w:pPr>
            <w:r>
              <w:rPr>
                <w:rFonts w:ascii="Times New Roman" w:eastAsia="Times New Roman" w:hAnsi="Times New Roman" w:cs="Times New Roman" w:hint="cs"/>
                <w:spacing w:val="-4"/>
                <w:sz w:val="24"/>
                <w:szCs w:val="24"/>
                <w:rtl/>
                <w:lang w:eastAsia="ar-EG" w:bidi="ar-EG"/>
              </w:rPr>
              <w:t>5</w:t>
            </w:r>
          </w:p>
        </w:tc>
        <w:tc>
          <w:tcPr>
            <w:tcW w:w="1980" w:type="dxa"/>
          </w:tcPr>
          <w:p w:rsidR="00B978C8" w:rsidRPr="00B978C8" w:rsidRDefault="0082068B" w:rsidP="00B978C8">
            <w:pPr>
              <w:bidi/>
              <w:spacing w:after="0" w:line="240" w:lineRule="auto"/>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محمود عبد العزيز محمد عبد المطلب</w:t>
            </w:r>
          </w:p>
        </w:tc>
        <w:tc>
          <w:tcPr>
            <w:tcW w:w="3623" w:type="dxa"/>
          </w:tcPr>
          <w:p w:rsidR="00B978C8" w:rsidRPr="00B978C8" w:rsidRDefault="0082068B" w:rsidP="00B978C8">
            <w:pPr>
              <w:bidi/>
              <w:spacing w:after="0" w:line="240" w:lineRule="auto"/>
              <w:rPr>
                <w:rFonts w:ascii="Times New Roman" w:eastAsia="Times New Roman" w:hAnsi="Times New Roman" w:cs="Times New Roman"/>
                <w:sz w:val="24"/>
                <w:szCs w:val="24"/>
                <w:rtl/>
                <w:lang w:eastAsia="ar-SA"/>
              </w:rPr>
            </w:pPr>
            <w:r>
              <w:rPr>
                <w:rFonts w:ascii="Times New Roman" w:eastAsia="Times New Roman" w:hAnsi="Times New Roman" w:cs="Times New Roman" w:hint="cs"/>
                <w:sz w:val="24"/>
                <w:szCs w:val="24"/>
                <w:rtl/>
                <w:lang w:eastAsia="ar-SA"/>
              </w:rPr>
              <w:t>تأثير الاستخدام الامثل للمصادر الغير تقليدية للبوتاسيوم علي نمو وانتاجية نباتات الثوم</w:t>
            </w:r>
            <w:r w:rsidR="00B978C8" w:rsidRPr="00B978C8">
              <w:rPr>
                <w:rFonts w:ascii="Times New Roman" w:eastAsia="Times New Roman" w:hAnsi="Times New Roman" w:cs="Times New Roman"/>
                <w:sz w:val="24"/>
                <w:szCs w:val="24"/>
                <w:rtl/>
                <w:lang w:eastAsia="ar-SA"/>
              </w:rPr>
              <w:t>.</w:t>
            </w:r>
          </w:p>
        </w:tc>
        <w:tc>
          <w:tcPr>
            <w:tcW w:w="967" w:type="dxa"/>
          </w:tcPr>
          <w:p w:rsidR="00B978C8" w:rsidRPr="00B978C8" w:rsidRDefault="0082068B" w:rsidP="00B978C8">
            <w:pPr>
              <w:bidi/>
              <w:spacing w:after="0" w:line="240"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دكتوراة</w:t>
            </w:r>
          </w:p>
        </w:tc>
        <w:tc>
          <w:tcPr>
            <w:tcW w:w="900" w:type="dxa"/>
          </w:tcPr>
          <w:p w:rsidR="00B978C8" w:rsidRPr="00B978C8" w:rsidRDefault="00095134" w:rsidP="0082068B">
            <w:pPr>
              <w:bidi/>
              <w:spacing w:after="0" w:line="240"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فبراير 2023</w:t>
            </w:r>
          </w:p>
        </w:tc>
        <w:tc>
          <w:tcPr>
            <w:tcW w:w="2160" w:type="dxa"/>
            <w:tcBorders>
              <w:right w:val="thinThickSmallGap" w:sz="24" w:space="0" w:color="auto"/>
            </w:tcBorders>
          </w:tcPr>
          <w:p w:rsidR="00095134" w:rsidRDefault="00095134" w:rsidP="00095134">
            <w:pPr>
              <w:bidi/>
              <w:spacing w:after="0" w:line="280" w:lineRule="exact"/>
              <w:jc w:val="both"/>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أ.د/ لطفي عبد الفتاح بدر</w:t>
            </w:r>
          </w:p>
          <w:p w:rsidR="00095134" w:rsidRDefault="0082068B" w:rsidP="00095134">
            <w:pPr>
              <w:bidi/>
              <w:spacing w:after="0" w:line="280" w:lineRule="exact"/>
              <w:jc w:val="both"/>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أ.د/ مصطفي حمزة محمد</w:t>
            </w:r>
          </w:p>
          <w:p w:rsidR="0082068B" w:rsidRPr="0082068B" w:rsidRDefault="0082068B" w:rsidP="0082068B">
            <w:pPr>
              <w:bidi/>
              <w:spacing w:after="0" w:line="280" w:lineRule="exact"/>
              <w:jc w:val="both"/>
              <w:rPr>
                <w:rFonts w:ascii="Times New Roman" w:eastAsia="Times New Roman" w:hAnsi="Times New Roman" w:cs="Times New Roman"/>
                <w:b/>
                <w:bCs/>
                <w:spacing w:val="-8"/>
                <w:rtl/>
                <w:lang w:eastAsia="ar-EG" w:bidi="ar-EG"/>
              </w:rPr>
            </w:pPr>
            <w:r w:rsidRPr="0082068B">
              <w:rPr>
                <w:rFonts w:ascii="Times New Roman" w:eastAsia="Times New Roman" w:hAnsi="Times New Roman" w:cs="Times New Roman" w:hint="cs"/>
                <w:b/>
                <w:bCs/>
                <w:spacing w:val="-8"/>
                <w:rtl/>
                <w:lang w:eastAsia="ar-EG" w:bidi="ar-EG"/>
              </w:rPr>
              <w:t>د/ سمر سعيد السيد حلاوة</w:t>
            </w:r>
          </w:p>
        </w:tc>
      </w:tr>
      <w:tr w:rsidR="0082068B" w:rsidRPr="00B978C8" w:rsidTr="00BF6FAE">
        <w:trPr>
          <w:trHeight w:val="1071"/>
        </w:trPr>
        <w:tc>
          <w:tcPr>
            <w:tcW w:w="450" w:type="dxa"/>
            <w:tcBorders>
              <w:left w:val="thinThickSmallGap" w:sz="24" w:space="0" w:color="auto"/>
            </w:tcBorders>
          </w:tcPr>
          <w:p w:rsidR="0082068B" w:rsidRPr="00B978C8" w:rsidRDefault="0082068B" w:rsidP="0082068B">
            <w:pPr>
              <w:bidi/>
              <w:spacing w:after="0" w:line="192" w:lineRule="auto"/>
              <w:jc w:val="center"/>
              <w:rPr>
                <w:rFonts w:ascii="Times New Roman" w:eastAsia="Times New Roman" w:hAnsi="Times New Roman" w:cs="Times New Roman"/>
                <w:spacing w:val="-4"/>
                <w:sz w:val="24"/>
                <w:szCs w:val="24"/>
                <w:rtl/>
                <w:lang w:eastAsia="ar-EG" w:bidi="ar-EG"/>
              </w:rPr>
            </w:pPr>
            <w:r>
              <w:rPr>
                <w:rFonts w:ascii="Times New Roman" w:eastAsia="Times New Roman" w:hAnsi="Times New Roman" w:cs="Times New Roman" w:hint="cs"/>
                <w:spacing w:val="-4"/>
                <w:sz w:val="24"/>
                <w:szCs w:val="24"/>
                <w:rtl/>
                <w:lang w:eastAsia="ar-EG" w:bidi="ar-EG"/>
              </w:rPr>
              <w:t>6</w:t>
            </w:r>
          </w:p>
        </w:tc>
        <w:tc>
          <w:tcPr>
            <w:tcW w:w="1980" w:type="dxa"/>
          </w:tcPr>
          <w:p w:rsidR="0082068B" w:rsidRPr="00B978C8" w:rsidRDefault="0082068B" w:rsidP="005C1C4E">
            <w:pPr>
              <w:bidi/>
              <w:spacing w:after="0" w:line="240" w:lineRule="auto"/>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اية الله محسن عبدالحميدعواد</w:t>
            </w:r>
          </w:p>
        </w:tc>
        <w:tc>
          <w:tcPr>
            <w:tcW w:w="3623" w:type="dxa"/>
          </w:tcPr>
          <w:p w:rsidR="0082068B" w:rsidRPr="00B978C8" w:rsidRDefault="0082068B" w:rsidP="005C1C4E">
            <w:pPr>
              <w:bidi/>
              <w:spacing w:after="0" w:line="240" w:lineRule="auto"/>
              <w:rPr>
                <w:rFonts w:ascii="Times New Roman" w:eastAsia="Times New Roman" w:hAnsi="Times New Roman" w:cs="Times New Roman"/>
                <w:sz w:val="24"/>
                <w:szCs w:val="24"/>
                <w:rtl/>
                <w:lang w:eastAsia="ar-SA"/>
              </w:rPr>
            </w:pPr>
            <w:r>
              <w:rPr>
                <w:rFonts w:ascii="Times New Roman" w:eastAsia="Times New Roman" w:hAnsi="Times New Roman" w:cs="Times New Roman" w:hint="cs"/>
                <w:sz w:val="24"/>
                <w:szCs w:val="24"/>
                <w:rtl/>
                <w:lang w:eastAsia="ar-SA"/>
              </w:rPr>
              <w:t>تأثير معاملات ما قبل وبعد الحصاد علي الانتاجية والجودة والقدرة التخزينية لثمار الفراولة</w:t>
            </w:r>
            <w:r w:rsidRPr="00B978C8">
              <w:rPr>
                <w:rFonts w:ascii="Times New Roman" w:eastAsia="Times New Roman" w:hAnsi="Times New Roman" w:cs="Times New Roman"/>
                <w:sz w:val="24"/>
                <w:szCs w:val="24"/>
                <w:rtl/>
                <w:lang w:eastAsia="ar-SA"/>
              </w:rPr>
              <w:t>.</w:t>
            </w:r>
          </w:p>
        </w:tc>
        <w:tc>
          <w:tcPr>
            <w:tcW w:w="967" w:type="dxa"/>
          </w:tcPr>
          <w:p w:rsidR="0082068B" w:rsidRPr="00B978C8" w:rsidRDefault="0082068B" w:rsidP="005C1C4E">
            <w:pPr>
              <w:bidi/>
              <w:spacing w:after="0" w:line="240"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ماجستير</w:t>
            </w:r>
          </w:p>
        </w:tc>
        <w:tc>
          <w:tcPr>
            <w:tcW w:w="900" w:type="dxa"/>
          </w:tcPr>
          <w:p w:rsidR="0082068B" w:rsidRPr="00B978C8" w:rsidRDefault="0082068B" w:rsidP="005C1C4E">
            <w:pPr>
              <w:bidi/>
              <w:spacing w:after="0" w:line="240" w:lineRule="auto"/>
              <w:jc w:val="center"/>
              <w:rPr>
                <w:rFonts w:ascii="Times New Roman" w:eastAsia="Times New Roman" w:hAnsi="Times New Roman" w:cs="Times New Roman"/>
                <w:b/>
                <w:bCs/>
                <w:sz w:val="24"/>
                <w:szCs w:val="24"/>
                <w:rtl/>
                <w:lang w:eastAsia="ar-SA"/>
              </w:rPr>
            </w:pPr>
            <w:r w:rsidRPr="00B978C8">
              <w:rPr>
                <w:rFonts w:ascii="Times New Roman" w:eastAsia="Times New Roman" w:hAnsi="Times New Roman" w:cs="Times New Roman"/>
                <w:b/>
                <w:bCs/>
                <w:sz w:val="24"/>
                <w:szCs w:val="24"/>
                <w:rtl/>
                <w:lang w:eastAsia="ar-SA"/>
              </w:rPr>
              <w:t>سبتمبر 20</w:t>
            </w:r>
            <w:r>
              <w:rPr>
                <w:rFonts w:ascii="Times New Roman" w:eastAsia="Times New Roman" w:hAnsi="Times New Roman" w:cs="Times New Roman" w:hint="cs"/>
                <w:b/>
                <w:bCs/>
                <w:sz w:val="24"/>
                <w:szCs w:val="24"/>
                <w:rtl/>
                <w:lang w:eastAsia="ar-SA"/>
              </w:rPr>
              <w:t>23</w:t>
            </w:r>
          </w:p>
        </w:tc>
        <w:tc>
          <w:tcPr>
            <w:tcW w:w="2160" w:type="dxa"/>
            <w:tcBorders>
              <w:right w:val="thinThickSmallGap" w:sz="24" w:space="0" w:color="auto"/>
            </w:tcBorders>
          </w:tcPr>
          <w:p w:rsidR="0082068B" w:rsidRDefault="0082068B" w:rsidP="005C1C4E">
            <w:pPr>
              <w:bidi/>
              <w:spacing w:after="0" w:line="280" w:lineRule="exact"/>
              <w:jc w:val="both"/>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أ.د/ مصطفي حمزة محمد</w:t>
            </w:r>
          </w:p>
          <w:p w:rsidR="0082068B" w:rsidRPr="0082068B" w:rsidRDefault="0082068B" w:rsidP="005C1C4E">
            <w:pPr>
              <w:bidi/>
              <w:spacing w:after="0" w:line="280" w:lineRule="exact"/>
              <w:jc w:val="both"/>
              <w:rPr>
                <w:rFonts w:ascii="Times New Roman" w:eastAsia="Times New Roman" w:hAnsi="Times New Roman" w:cs="Times New Roman"/>
                <w:b/>
                <w:bCs/>
                <w:spacing w:val="-8"/>
                <w:rtl/>
                <w:lang w:eastAsia="ar-EG" w:bidi="ar-EG"/>
              </w:rPr>
            </w:pPr>
            <w:r w:rsidRPr="0082068B">
              <w:rPr>
                <w:rFonts w:ascii="Times New Roman" w:eastAsia="Times New Roman" w:hAnsi="Times New Roman" w:cs="Times New Roman" w:hint="cs"/>
                <w:b/>
                <w:bCs/>
                <w:spacing w:val="-8"/>
                <w:rtl/>
                <w:lang w:eastAsia="ar-EG" w:bidi="ar-EG"/>
              </w:rPr>
              <w:t>د/ سمر سعيد السيد حلاوة</w:t>
            </w:r>
          </w:p>
        </w:tc>
      </w:tr>
      <w:tr w:rsidR="00B978C8" w:rsidRPr="00B978C8" w:rsidTr="00BF6FAE">
        <w:trPr>
          <w:trHeight w:val="1071"/>
        </w:trPr>
        <w:tc>
          <w:tcPr>
            <w:tcW w:w="450" w:type="dxa"/>
            <w:tcBorders>
              <w:left w:val="thinThickSmallGap" w:sz="24" w:space="0" w:color="auto"/>
            </w:tcBorders>
          </w:tcPr>
          <w:p w:rsidR="00B978C8" w:rsidRPr="00B978C8" w:rsidRDefault="00095134" w:rsidP="00B978C8">
            <w:pPr>
              <w:bidi/>
              <w:spacing w:after="0" w:line="192" w:lineRule="auto"/>
              <w:jc w:val="center"/>
              <w:rPr>
                <w:rFonts w:ascii="Times New Roman" w:eastAsia="Times New Roman" w:hAnsi="Times New Roman" w:cs="Times New Roman"/>
                <w:spacing w:val="-4"/>
                <w:sz w:val="24"/>
                <w:szCs w:val="24"/>
                <w:rtl/>
                <w:lang w:eastAsia="ar-EG" w:bidi="ar-EG"/>
              </w:rPr>
            </w:pPr>
            <w:r>
              <w:rPr>
                <w:rFonts w:ascii="Times New Roman" w:eastAsia="Times New Roman" w:hAnsi="Times New Roman" w:cs="Times New Roman" w:hint="cs"/>
                <w:spacing w:val="-4"/>
                <w:sz w:val="24"/>
                <w:szCs w:val="24"/>
                <w:rtl/>
                <w:lang w:eastAsia="ar-EG" w:bidi="ar-EG"/>
              </w:rPr>
              <w:t>7</w:t>
            </w:r>
          </w:p>
        </w:tc>
        <w:tc>
          <w:tcPr>
            <w:tcW w:w="1980" w:type="dxa"/>
          </w:tcPr>
          <w:p w:rsidR="00B978C8" w:rsidRPr="00B978C8" w:rsidRDefault="00095134" w:rsidP="00B978C8">
            <w:pPr>
              <w:bidi/>
              <w:spacing w:after="0" w:line="240" w:lineRule="auto"/>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أحمد عبد الناصر متولي السيد عرفه</w:t>
            </w:r>
          </w:p>
        </w:tc>
        <w:tc>
          <w:tcPr>
            <w:tcW w:w="3623" w:type="dxa"/>
          </w:tcPr>
          <w:p w:rsidR="00B978C8" w:rsidRPr="00B978C8" w:rsidRDefault="00095134" w:rsidP="00B978C8">
            <w:pPr>
              <w:bidi/>
              <w:spacing w:after="0" w:line="240" w:lineRule="auto"/>
              <w:rPr>
                <w:rFonts w:ascii="Times New Roman" w:eastAsia="Times New Roman" w:hAnsi="Times New Roman" w:cs="Times New Roman"/>
                <w:sz w:val="24"/>
                <w:szCs w:val="24"/>
                <w:rtl/>
                <w:lang w:eastAsia="ar-SA"/>
              </w:rPr>
            </w:pPr>
            <w:r>
              <w:rPr>
                <w:rFonts w:ascii="Times New Roman" w:eastAsia="Times New Roman" w:hAnsi="Times New Roman" w:cs="Times New Roman" w:hint="cs"/>
                <w:sz w:val="24"/>
                <w:szCs w:val="24"/>
                <w:rtl/>
                <w:lang w:eastAsia="ar-SA"/>
              </w:rPr>
              <w:t>تقييم بعض هجن الخيار الجديدة لتحملها الملوحة</w:t>
            </w:r>
            <w:r w:rsidR="00B978C8" w:rsidRPr="00B978C8">
              <w:rPr>
                <w:rFonts w:ascii="Times New Roman" w:eastAsia="Times New Roman" w:hAnsi="Times New Roman" w:cs="Times New Roman"/>
                <w:sz w:val="24"/>
                <w:szCs w:val="24"/>
                <w:rtl/>
                <w:lang w:eastAsia="ar-SA"/>
              </w:rPr>
              <w:t>.</w:t>
            </w:r>
          </w:p>
        </w:tc>
        <w:tc>
          <w:tcPr>
            <w:tcW w:w="967" w:type="dxa"/>
          </w:tcPr>
          <w:p w:rsidR="00B978C8" w:rsidRPr="00B978C8" w:rsidRDefault="00095134" w:rsidP="00B978C8">
            <w:pPr>
              <w:bidi/>
              <w:spacing w:after="0" w:line="240" w:lineRule="auto"/>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ماجستير</w:t>
            </w:r>
          </w:p>
        </w:tc>
        <w:tc>
          <w:tcPr>
            <w:tcW w:w="900" w:type="dxa"/>
          </w:tcPr>
          <w:p w:rsidR="00B978C8" w:rsidRPr="00B978C8" w:rsidRDefault="00B978C8" w:rsidP="00095134">
            <w:pPr>
              <w:bidi/>
              <w:spacing w:after="0" w:line="240" w:lineRule="auto"/>
              <w:jc w:val="center"/>
              <w:rPr>
                <w:rFonts w:ascii="Times New Roman" w:eastAsia="Times New Roman" w:hAnsi="Times New Roman" w:cs="Times New Roman"/>
                <w:b/>
                <w:bCs/>
                <w:sz w:val="24"/>
                <w:szCs w:val="24"/>
                <w:rtl/>
                <w:lang w:eastAsia="ar-SA"/>
              </w:rPr>
            </w:pPr>
            <w:r w:rsidRPr="00B978C8">
              <w:rPr>
                <w:rFonts w:ascii="Times New Roman" w:eastAsia="Times New Roman" w:hAnsi="Times New Roman" w:cs="Times New Roman"/>
                <w:b/>
                <w:bCs/>
                <w:sz w:val="24"/>
                <w:szCs w:val="24"/>
                <w:rtl/>
                <w:lang w:eastAsia="ar-SA"/>
              </w:rPr>
              <w:t>فبراير 20</w:t>
            </w:r>
            <w:r w:rsidR="00095134">
              <w:rPr>
                <w:rFonts w:ascii="Times New Roman" w:eastAsia="Times New Roman" w:hAnsi="Times New Roman" w:cs="Times New Roman" w:hint="cs"/>
                <w:b/>
                <w:bCs/>
                <w:sz w:val="24"/>
                <w:szCs w:val="24"/>
                <w:rtl/>
                <w:lang w:eastAsia="ar-SA"/>
              </w:rPr>
              <w:t>24</w:t>
            </w:r>
          </w:p>
        </w:tc>
        <w:tc>
          <w:tcPr>
            <w:tcW w:w="2160" w:type="dxa"/>
            <w:tcBorders>
              <w:right w:val="thinThickSmallGap" w:sz="24" w:space="0" w:color="auto"/>
            </w:tcBorders>
          </w:tcPr>
          <w:p w:rsidR="00B978C8" w:rsidRPr="00B978C8" w:rsidRDefault="00095134" w:rsidP="00B978C8">
            <w:pPr>
              <w:bidi/>
              <w:spacing w:after="0" w:line="280" w:lineRule="exact"/>
              <w:jc w:val="both"/>
              <w:rPr>
                <w:rFonts w:ascii="Times New Roman" w:eastAsia="Times New Roman" w:hAnsi="Times New Roman" w:cs="Times New Roman"/>
                <w:b/>
                <w:bCs/>
                <w:spacing w:val="-8"/>
                <w:rtl/>
                <w:lang w:eastAsia="ar-EG"/>
              </w:rPr>
            </w:pPr>
            <w:r>
              <w:rPr>
                <w:rFonts w:ascii="Times New Roman" w:eastAsia="Times New Roman" w:hAnsi="Times New Roman" w:cs="Times New Roman" w:hint="cs"/>
                <w:spacing w:val="-8"/>
                <w:rtl/>
                <w:lang w:eastAsia="ar-EG"/>
              </w:rPr>
              <w:t>أ.د/</w:t>
            </w:r>
            <w:r w:rsidR="00B978C8" w:rsidRPr="00B978C8">
              <w:rPr>
                <w:rFonts w:ascii="Times New Roman" w:eastAsia="Times New Roman" w:hAnsi="Times New Roman" w:cs="Times New Roman"/>
                <w:spacing w:val="-8"/>
                <w:rtl/>
                <w:lang w:eastAsia="ar-EG"/>
              </w:rPr>
              <w:t xml:space="preserve"> /  مهران مختار النجار</w:t>
            </w:r>
            <w:r w:rsidR="00B978C8" w:rsidRPr="00B978C8">
              <w:rPr>
                <w:rFonts w:ascii="Times New Roman" w:eastAsia="Times New Roman" w:hAnsi="Times New Roman" w:cs="Times New Roman"/>
                <w:b/>
                <w:bCs/>
                <w:spacing w:val="-8"/>
                <w:rtl/>
                <w:lang w:eastAsia="ar-EG"/>
              </w:rPr>
              <w:t xml:space="preserve">  </w:t>
            </w:r>
          </w:p>
          <w:p w:rsidR="00B978C8" w:rsidRPr="00095134" w:rsidRDefault="00095134" w:rsidP="00B978C8">
            <w:pPr>
              <w:bidi/>
              <w:spacing w:after="0" w:line="280" w:lineRule="exact"/>
              <w:jc w:val="both"/>
              <w:rPr>
                <w:rFonts w:ascii="Times New Roman" w:eastAsia="Times New Roman" w:hAnsi="Times New Roman" w:cs="Times New Roman"/>
                <w:b/>
                <w:bCs/>
                <w:spacing w:val="-8"/>
                <w:rtl/>
                <w:lang w:eastAsia="ar-EG" w:bidi="ar-EG"/>
              </w:rPr>
            </w:pPr>
            <w:r>
              <w:rPr>
                <w:rFonts w:ascii="Times New Roman" w:eastAsia="Times New Roman" w:hAnsi="Times New Roman" w:cs="Times New Roman" w:hint="cs"/>
                <w:b/>
                <w:bCs/>
                <w:spacing w:val="-8"/>
                <w:rtl/>
                <w:lang w:eastAsia="ar-EG" w:bidi="ar-EG"/>
              </w:rPr>
              <w:t>د/ سمر سعيد السيد حلاوة</w:t>
            </w:r>
          </w:p>
        </w:tc>
      </w:tr>
      <w:tr w:rsidR="00B978C8" w:rsidRPr="00B978C8" w:rsidTr="00BF6FAE">
        <w:trPr>
          <w:trHeight w:val="929"/>
        </w:trPr>
        <w:tc>
          <w:tcPr>
            <w:tcW w:w="450" w:type="dxa"/>
            <w:tcBorders>
              <w:left w:val="thinThickSmallGap" w:sz="24" w:space="0" w:color="auto"/>
            </w:tcBorders>
          </w:tcPr>
          <w:p w:rsidR="00B978C8" w:rsidRPr="00B978C8" w:rsidRDefault="00095134" w:rsidP="00095134">
            <w:pPr>
              <w:bidi/>
              <w:spacing w:after="0" w:line="192" w:lineRule="auto"/>
              <w:jc w:val="center"/>
              <w:rPr>
                <w:rFonts w:ascii="Times New Roman" w:eastAsia="Times New Roman" w:hAnsi="Times New Roman" w:cs="Times New Roman"/>
                <w:spacing w:val="-4"/>
                <w:sz w:val="24"/>
                <w:szCs w:val="24"/>
                <w:rtl/>
                <w:lang w:eastAsia="ar-EG" w:bidi="ar-EG"/>
              </w:rPr>
            </w:pPr>
            <w:r>
              <w:rPr>
                <w:rFonts w:ascii="Times New Roman" w:eastAsia="Times New Roman" w:hAnsi="Times New Roman" w:cs="Times New Roman" w:hint="cs"/>
                <w:spacing w:val="-4"/>
                <w:sz w:val="24"/>
                <w:szCs w:val="24"/>
                <w:rtl/>
                <w:lang w:eastAsia="ar-EG" w:bidi="ar-EG"/>
              </w:rPr>
              <w:t>8</w:t>
            </w:r>
          </w:p>
        </w:tc>
        <w:tc>
          <w:tcPr>
            <w:tcW w:w="1980" w:type="dxa"/>
          </w:tcPr>
          <w:p w:rsidR="00B978C8" w:rsidRPr="00B978C8" w:rsidRDefault="00095134" w:rsidP="00B978C8">
            <w:pPr>
              <w:bidi/>
              <w:spacing w:after="0" w:line="240" w:lineRule="auto"/>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رجب الشحات عيسي رضوان</w:t>
            </w:r>
          </w:p>
        </w:tc>
        <w:tc>
          <w:tcPr>
            <w:tcW w:w="3623" w:type="dxa"/>
          </w:tcPr>
          <w:p w:rsidR="00B978C8" w:rsidRPr="00B978C8" w:rsidRDefault="00095134" w:rsidP="00B978C8">
            <w:pPr>
              <w:bidi/>
              <w:spacing w:after="0" w:line="240" w:lineRule="auto"/>
              <w:rPr>
                <w:rFonts w:ascii="Times New Roman" w:eastAsia="Times New Roman" w:hAnsi="Times New Roman" w:cs="Times New Roman"/>
                <w:sz w:val="24"/>
                <w:szCs w:val="24"/>
                <w:rtl/>
                <w:lang w:eastAsia="ar-SA"/>
              </w:rPr>
            </w:pPr>
            <w:r>
              <w:rPr>
                <w:rFonts w:ascii="Times New Roman" w:eastAsia="Times New Roman" w:hAnsi="Times New Roman" w:cs="Times New Roman" w:hint="cs"/>
                <w:sz w:val="24"/>
                <w:szCs w:val="24"/>
                <w:rtl/>
                <w:lang w:eastAsia="ar-SA"/>
              </w:rPr>
              <w:t>إستجابة نباتات الفراولة للتسميد النيتروجينيوالرش الورقي لبعض مصادر الكالسيوم وتاثيرها علي انتاجية وجودة ثمار الفراولة</w:t>
            </w:r>
            <w:r w:rsidR="00B978C8" w:rsidRPr="00B978C8">
              <w:rPr>
                <w:rFonts w:ascii="Times New Roman" w:eastAsia="Times New Roman" w:hAnsi="Times New Roman" w:cs="Times New Roman"/>
                <w:sz w:val="24"/>
                <w:szCs w:val="24"/>
                <w:rtl/>
                <w:lang w:eastAsia="ar-SA"/>
              </w:rPr>
              <w:t xml:space="preserve">. </w:t>
            </w:r>
          </w:p>
        </w:tc>
        <w:tc>
          <w:tcPr>
            <w:tcW w:w="967" w:type="dxa"/>
          </w:tcPr>
          <w:p w:rsidR="00B978C8" w:rsidRPr="00B978C8" w:rsidRDefault="00B978C8" w:rsidP="00B978C8">
            <w:pPr>
              <w:bidi/>
              <w:spacing w:after="0" w:line="240" w:lineRule="auto"/>
              <w:jc w:val="center"/>
              <w:rPr>
                <w:rFonts w:ascii="Times New Roman" w:eastAsia="Times New Roman" w:hAnsi="Times New Roman" w:cs="Times New Roman"/>
                <w:b/>
                <w:bCs/>
                <w:sz w:val="24"/>
                <w:szCs w:val="24"/>
                <w:rtl/>
                <w:lang w:eastAsia="ar-SA"/>
              </w:rPr>
            </w:pPr>
            <w:r w:rsidRPr="00B978C8">
              <w:rPr>
                <w:rFonts w:ascii="Times New Roman" w:eastAsia="Times New Roman" w:hAnsi="Times New Roman" w:cs="Times New Roman"/>
                <w:b/>
                <w:bCs/>
                <w:sz w:val="24"/>
                <w:szCs w:val="24"/>
                <w:rtl/>
                <w:lang w:eastAsia="ar-SA"/>
              </w:rPr>
              <w:t>ماجستير</w:t>
            </w:r>
          </w:p>
        </w:tc>
        <w:tc>
          <w:tcPr>
            <w:tcW w:w="900" w:type="dxa"/>
          </w:tcPr>
          <w:p w:rsidR="00B978C8" w:rsidRPr="00B978C8" w:rsidRDefault="00B978C8" w:rsidP="00095134">
            <w:pPr>
              <w:bidi/>
              <w:spacing w:after="0" w:line="240" w:lineRule="auto"/>
              <w:jc w:val="center"/>
              <w:rPr>
                <w:rFonts w:ascii="Times New Roman" w:eastAsia="Times New Roman" w:hAnsi="Times New Roman" w:cs="Times New Roman"/>
                <w:b/>
                <w:bCs/>
                <w:sz w:val="24"/>
                <w:szCs w:val="24"/>
                <w:rtl/>
                <w:lang w:eastAsia="ar-SA"/>
              </w:rPr>
            </w:pPr>
            <w:r w:rsidRPr="00B978C8">
              <w:rPr>
                <w:rFonts w:ascii="Times New Roman" w:eastAsia="Times New Roman" w:hAnsi="Times New Roman" w:cs="Times New Roman"/>
                <w:b/>
                <w:bCs/>
                <w:sz w:val="24"/>
                <w:szCs w:val="24"/>
                <w:rtl/>
                <w:lang w:eastAsia="ar-SA"/>
              </w:rPr>
              <w:t>سبتمبر 20</w:t>
            </w:r>
            <w:r w:rsidR="00095134">
              <w:rPr>
                <w:rFonts w:ascii="Times New Roman" w:eastAsia="Times New Roman" w:hAnsi="Times New Roman" w:cs="Times New Roman" w:hint="cs"/>
                <w:b/>
                <w:bCs/>
                <w:sz w:val="24"/>
                <w:szCs w:val="24"/>
                <w:rtl/>
                <w:lang w:eastAsia="ar-SA"/>
              </w:rPr>
              <w:t>24</w:t>
            </w:r>
          </w:p>
        </w:tc>
        <w:tc>
          <w:tcPr>
            <w:tcW w:w="2160" w:type="dxa"/>
            <w:tcBorders>
              <w:right w:val="thinThickSmallGap" w:sz="24" w:space="0" w:color="auto"/>
            </w:tcBorders>
          </w:tcPr>
          <w:p w:rsidR="00B978C8" w:rsidRDefault="00095134" w:rsidP="00B978C8">
            <w:pPr>
              <w:bidi/>
              <w:spacing w:after="0" w:line="280" w:lineRule="exact"/>
              <w:jc w:val="both"/>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أ.د/ مهران مختار النجار</w:t>
            </w:r>
          </w:p>
          <w:p w:rsidR="00095134" w:rsidRDefault="00095134" w:rsidP="00095134">
            <w:pPr>
              <w:bidi/>
              <w:spacing w:after="0" w:line="280" w:lineRule="exact"/>
              <w:jc w:val="both"/>
              <w:rPr>
                <w:rFonts w:ascii="Times New Roman" w:eastAsia="Times New Roman" w:hAnsi="Times New Roman" w:cs="Times New Roman" w:hint="cs"/>
                <w:spacing w:val="-8"/>
                <w:rtl/>
                <w:lang w:eastAsia="ar-EG"/>
              </w:rPr>
            </w:pPr>
            <w:r>
              <w:rPr>
                <w:rFonts w:ascii="Times New Roman" w:eastAsia="Times New Roman" w:hAnsi="Times New Roman" w:cs="Times New Roman" w:hint="cs"/>
                <w:spacing w:val="-8"/>
                <w:rtl/>
                <w:lang w:eastAsia="ar-EG"/>
              </w:rPr>
              <w:t>أ.د/ مصطفي حمزة محمد</w:t>
            </w:r>
          </w:p>
          <w:p w:rsidR="00095134" w:rsidRPr="00095134" w:rsidRDefault="00095134" w:rsidP="00095134">
            <w:pPr>
              <w:bidi/>
              <w:spacing w:after="0" w:line="280" w:lineRule="exact"/>
              <w:jc w:val="both"/>
              <w:rPr>
                <w:rFonts w:ascii="Times New Roman" w:eastAsia="Times New Roman" w:hAnsi="Times New Roman" w:cs="Times New Roman"/>
                <w:b/>
                <w:bCs/>
                <w:spacing w:val="-8"/>
                <w:rtl/>
                <w:lang w:eastAsia="ar-EG"/>
              </w:rPr>
            </w:pPr>
            <w:r w:rsidRPr="00095134">
              <w:rPr>
                <w:rFonts w:ascii="Times New Roman" w:eastAsia="Times New Roman" w:hAnsi="Times New Roman" w:cs="Times New Roman" w:hint="cs"/>
                <w:b/>
                <w:bCs/>
                <w:spacing w:val="-8"/>
                <w:rtl/>
                <w:lang w:eastAsia="ar-EG"/>
              </w:rPr>
              <w:t>د/ سمر سعيد السيد حلاوة</w:t>
            </w:r>
          </w:p>
        </w:tc>
      </w:tr>
    </w:tbl>
    <w:p w:rsidR="00B978C8" w:rsidRPr="00B978C8" w:rsidRDefault="00B978C8" w:rsidP="00B978C8">
      <w:pPr>
        <w:bidi/>
        <w:spacing w:after="0" w:line="240" w:lineRule="auto"/>
        <w:ind w:hanging="426"/>
        <w:rPr>
          <w:rFonts w:ascii="Times New Roman" w:eastAsia="Times New Roman" w:hAnsi="Times New Roman" w:cs="Times New Roman"/>
          <w:b/>
          <w:bCs/>
          <w:color w:val="0000FF"/>
          <w:sz w:val="28"/>
          <w:szCs w:val="28"/>
          <w:u w:val="single"/>
          <w:lang w:bidi="ar-EG"/>
        </w:rPr>
      </w:pPr>
    </w:p>
    <w:p w:rsidR="00B978C8" w:rsidRPr="00B978C8" w:rsidRDefault="00B978C8" w:rsidP="00B978C8">
      <w:pPr>
        <w:bidi/>
        <w:spacing w:after="0" w:line="240" w:lineRule="auto"/>
        <w:rPr>
          <w:rFonts w:ascii="Times New Roman" w:eastAsia="Calibri" w:hAnsi="Times New Roman" w:cs="Times New Roman"/>
          <w:b/>
          <w:bCs/>
          <w:color w:val="0000FF"/>
          <w:sz w:val="28"/>
          <w:szCs w:val="28"/>
          <w:u w:val="single"/>
          <w:rtl/>
        </w:rPr>
      </w:pPr>
      <w:r w:rsidRPr="00B978C8">
        <w:rPr>
          <w:rFonts w:ascii="Times New Roman" w:eastAsia="Calibri" w:hAnsi="Times New Roman" w:cs="Times New Roman"/>
          <w:b/>
          <w:bCs/>
          <w:color w:val="0000FF"/>
          <w:sz w:val="28"/>
          <w:szCs w:val="28"/>
          <w:u w:val="single"/>
          <w:rtl/>
        </w:rPr>
        <w:t>الأنشطة في مجال مشاريع التطوير:</w:t>
      </w:r>
    </w:p>
    <w:p w:rsidR="00B978C8" w:rsidRPr="00B978C8" w:rsidRDefault="00B978C8" w:rsidP="000207BA">
      <w:pPr>
        <w:numPr>
          <w:ilvl w:val="0"/>
          <w:numId w:val="8"/>
        </w:numPr>
        <w:bidi/>
        <w:spacing w:after="0" w:line="240" w:lineRule="auto"/>
        <w:rPr>
          <w:rFonts w:ascii="Times New Roman" w:eastAsia="Calibri" w:hAnsi="Times New Roman" w:cs="Times New Roman"/>
          <w:b/>
          <w:bCs/>
          <w:color w:val="0000FF"/>
          <w:sz w:val="28"/>
          <w:szCs w:val="28"/>
        </w:rPr>
      </w:pPr>
      <w:r w:rsidRPr="00B978C8">
        <w:rPr>
          <w:rFonts w:ascii="Times New Roman" w:eastAsia="Calibri" w:hAnsi="Times New Roman" w:cs="Times New Roman"/>
          <w:b/>
          <w:bCs/>
          <w:color w:val="0000FF"/>
          <w:sz w:val="28"/>
          <w:szCs w:val="28"/>
          <w:rtl/>
        </w:rPr>
        <w:t>مشروع إنشاء نظام داخلي للجودة بالكلية:</w:t>
      </w:r>
    </w:p>
    <w:p w:rsidR="00B978C8" w:rsidRPr="00591A66" w:rsidRDefault="00B978C8" w:rsidP="00591A66">
      <w:pPr>
        <w:numPr>
          <w:ilvl w:val="0"/>
          <w:numId w:val="6"/>
        </w:numPr>
        <w:tabs>
          <w:tab w:val="num" w:pos="720"/>
          <w:tab w:val="right" w:pos="805"/>
        </w:tabs>
        <w:bidi/>
        <w:spacing w:after="0" w:line="240" w:lineRule="auto"/>
        <w:jc w:val="lowKashida"/>
        <w:rPr>
          <w:rFonts w:ascii="Times New Roman" w:eastAsia="Calibri" w:hAnsi="Times New Roman" w:cs="Times New Roman"/>
          <w:sz w:val="28"/>
          <w:szCs w:val="28"/>
        </w:rPr>
      </w:pPr>
      <w:r w:rsidRPr="00B978C8">
        <w:rPr>
          <w:rFonts w:ascii="Times New Roman" w:eastAsia="Calibri" w:hAnsi="Times New Roman" w:cs="Times New Roman"/>
          <w:sz w:val="28"/>
          <w:szCs w:val="28"/>
          <w:rtl/>
        </w:rPr>
        <w:t>عضو</w:t>
      </w:r>
      <w:r w:rsidRPr="00B978C8">
        <w:rPr>
          <w:rFonts w:ascii="Times New Roman" w:eastAsia="Calibri" w:hAnsi="Times New Roman" w:cs="Times New Roman" w:hint="cs"/>
          <w:sz w:val="28"/>
          <w:szCs w:val="28"/>
          <w:rtl/>
        </w:rPr>
        <w:t xml:space="preserve"> فنى فى معيار ( </w:t>
      </w:r>
      <w:r w:rsidR="001665A0">
        <w:rPr>
          <w:rFonts w:ascii="Times New Roman" w:eastAsia="Calibri" w:hAnsi="Times New Roman" w:cs="Times New Roman" w:hint="cs"/>
          <w:sz w:val="28"/>
          <w:szCs w:val="28"/>
          <w:rtl/>
        </w:rPr>
        <w:t>الطلاب والخريجيين</w:t>
      </w:r>
      <w:r w:rsidRPr="00B978C8">
        <w:rPr>
          <w:rFonts w:ascii="Times New Roman" w:eastAsia="Calibri" w:hAnsi="Times New Roman" w:cs="Times New Roman" w:hint="cs"/>
          <w:sz w:val="28"/>
          <w:szCs w:val="28"/>
          <w:rtl/>
        </w:rPr>
        <w:t xml:space="preserve">)بوحدة ضمان الجودة خلال الفترة </w:t>
      </w:r>
      <w:r w:rsidR="001665A0">
        <w:rPr>
          <w:rFonts w:ascii="Times New Roman" w:eastAsia="Calibri" w:hAnsi="Times New Roman" w:cs="Times New Roman" w:hint="cs"/>
          <w:sz w:val="28"/>
          <w:szCs w:val="28"/>
          <w:rtl/>
        </w:rPr>
        <w:t>الاعتماد البرامجي لبرنامج الانتاج النباتي 2024م</w:t>
      </w:r>
      <w:r w:rsidRPr="00591A66">
        <w:rPr>
          <w:rFonts w:ascii="Times New Roman" w:eastAsia="Calibri" w:hAnsi="Times New Roman" w:cs="Times New Roman"/>
          <w:sz w:val="28"/>
          <w:szCs w:val="28"/>
          <w:rtl/>
        </w:rPr>
        <w:t>.</w:t>
      </w:r>
    </w:p>
    <w:p w:rsidR="00B978C8" w:rsidRPr="00B978C8" w:rsidRDefault="00B978C8" w:rsidP="00591A66">
      <w:pPr>
        <w:bidi/>
        <w:spacing w:after="0" w:line="240" w:lineRule="auto"/>
        <w:ind w:left="180"/>
        <w:rPr>
          <w:rFonts w:ascii="Times New Roman" w:eastAsia="Calibri" w:hAnsi="Times New Roman" w:cs="Times New Roman"/>
          <w:sz w:val="28"/>
          <w:szCs w:val="28"/>
          <w:rtl/>
        </w:rPr>
      </w:pPr>
    </w:p>
    <w:p w:rsidR="00B978C8" w:rsidRPr="00B978C8" w:rsidRDefault="00B978C8" w:rsidP="00B978C8">
      <w:pPr>
        <w:bidi/>
        <w:spacing w:after="0" w:line="240" w:lineRule="auto"/>
        <w:jc w:val="lowKashida"/>
        <w:rPr>
          <w:rFonts w:ascii="Times New Roman" w:eastAsia="Calibri" w:hAnsi="Times New Roman" w:cs="Times New Roman"/>
          <w:b/>
          <w:bCs/>
          <w:color w:val="0000FF"/>
          <w:sz w:val="28"/>
          <w:szCs w:val="28"/>
          <w:u w:val="single"/>
        </w:rPr>
      </w:pPr>
      <w:r w:rsidRPr="00B978C8">
        <w:rPr>
          <w:rFonts w:ascii="Times New Roman" w:eastAsia="Calibri" w:hAnsi="Times New Roman" w:cs="Times New Roman"/>
          <w:b/>
          <w:bCs/>
          <w:color w:val="0000FF"/>
          <w:sz w:val="28"/>
          <w:szCs w:val="28"/>
          <w:u w:val="single"/>
          <w:rtl/>
        </w:rPr>
        <w:t>الأنشطة الاخري:</w:t>
      </w:r>
    </w:p>
    <w:p w:rsidR="00B978C8" w:rsidRPr="00B978C8" w:rsidRDefault="00B978C8" w:rsidP="000207BA">
      <w:pPr>
        <w:numPr>
          <w:ilvl w:val="0"/>
          <w:numId w:val="12"/>
        </w:numPr>
        <w:tabs>
          <w:tab w:val="num" w:pos="566"/>
        </w:tabs>
        <w:bidi/>
        <w:spacing w:after="0" w:line="240" w:lineRule="auto"/>
        <w:jc w:val="lowKashida"/>
        <w:rPr>
          <w:rFonts w:ascii="Times New Roman" w:eastAsia="Calibri" w:hAnsi="Times New Roman" w:cs="Times New Roman"/>
          <w:sz w:val="28"/>
          <w:szCs w:val="28"/>
        </w:rPr>
      </w:pPr>
      <w:r w:rsidRPr="00B978C8">
        <w:rPr>
          <w:rFonts w:ascii="Times New Roman" w:eastAsia="Calibri" w:hAnsi="Times New Roman" w:cs="Times New Roman"/>
          <w:sz w:val="28"/>
          <w:szCs w:val="28"/>
          <w:rtl/>
        </w:rPr>
        <w:t>مرشد أكاديمي لمجموعة من طلاب مرحلة البكالوريوس.</w:t>
      </w:r>
    </w:p>
    <w:p w:rsidR="00B978C8" w:rsidRPr="00591A66" w:rsidRDefault="00B978C8" w:rsidP="00591A66">
      <w:pPr>
        <w:numPr>
          <w:ilvl w:val="0"/>
          <w:numId w:val="12"/>
        </w:numPr>
        <w:bidi/>
        <w:spacing w:after="0" w:line="240" w:lineRule="auto"/>
        <w:jc w:val="lowKashida"/>
        <w:rPr>
          <w:rFonts w:ascii="Times New Roman" w:eastAsia="Calibri" w:hAnsi="Times New Roman" w:cs="Times New Roman"/>
          <w:sz w:val="28"/>
          <w:szCs w:val="28"/>
        </w:rPr>
      </w:pPr>
      <w:r w:rsidRPr="00B978C8">
        <w:rPr>
          <w:rFonts w:ascii="Times New Roman" w:eastAsia="Calibri" w:hAnsi="Times New Roman" w:cs="Times New Roman"/>
          <w:sz w:val="28"/>
          <w:szCs w:val="28"/>
          <w:rtl/>
        </w:rPr>
        <w:t>عضو لجنة الاشراف علي سمينار الدراسات العليا بقسم البساتين.</w:t>
      </w:r>
    </w:p>
    <w:p w:rsidR="00B978C8" w:rsidRPr="00B978C8" w:rsidRDefault="00B978C8" w:rsidP="00591A66">
      <w:pPr>
        <w:numPr>
          <w:ilvl w:val="0"/>
          <w:numId w:val="12"/>
        </w:numPr>
        <w:bidi/>
        <w:spacing w:after="0" w:line="240" w:lineRule="auto"/>
        <w:jc w:val="lowKashida"/>
        <w:rPr>
          <w:rFonts w:ascii="Times New Roman" w:eastAsia="Calibri" w:hAnsi="Times New Roman" w:cs="Times New Roman"/>
          <w:sz w:val="28"/>
          <w:szCs w:val="28"/>
        </w:rPr>
      </w:pPr>
      <w:r w:rsidRPr="00B978C8">
        <w:rPr>
          <w:rFonts w:ascii="Times New Roman" w:eastAsia="Calibri" w:hAnsi="Times New Roman" w:cs="Times New Roman"/>
          <w:sz w:val="28"/>
          <w:szCs w:val="28"/>
          <w:rtl/>
        </w:rPr>
        <w:t xml:space="preserve">عضو لجنة </w:t>
      </w:r>
      <w:r w:rsidR="00591A66">
        <w:rPr>
          <w:rFonts w:ascii="Times New Roman" w:eastAsia="Calibri" w:hAnsi="Times New Roman" w:cs="Times New Roman" w:hint="cs"/>
          <w:sz w:val="28"/>
          <w:szCs w:val="28"/>
          <w:rtl/>
        </w:rPr>
        <w:t>البيئة</w:t>
      </w:r>
      <w:r w:rsidRPr="00B978C8">
        <w:rPr>
          <w:rFonts w:ascii="Times New Roman" w:eastAsia="Calibri" w:hAnsi="Times New Roman" w:cs="Times New Roman"/>
          <w:sz w:val="28"/>
          <w:szCs w:val="28"/>
          <w:rtl/>
        </w:rPr>
        <w:t xml:space="preserve"> بالكلية</w:t>
      </w:r>
    </w:p>
    <w:p w:rsidR="00B978C8" w:rsidRPr="00591A66" w:rsidRDefault="00B978C8" w:rsidP="00591A66">
      <w:pPr>
        <w:bidi/>
        <w:spacing w:after="0" w:line="240" w:lineRule="auto"/>
        <w:jc w:val="lowKashida"/>
        <w:rPr>
          <w:rFonts w:ascii="Times New Roman" w:eastAsia="Calibri" w:hAnsi="Times New Roman" w:cs="Times New Roman"/>
          <w:b/>
          <w:bCs/>
          <w:color w:val="0000FF"/>
          <w:sz w:val="28"/>
          <w:szCs w:val="28"/>
          <w:u w:val="single"/>
          <w:rtl/>
        </w:rPr>
      </w:pPr>
      <w:r w:rsidRPr="00B978C8">
        <w:rPr>
          <w:rFonts w:ascii="Times New Roman" w:eastAsia="Calibri" w:hAnsi="Times New Roman" w:cs="Times New Roman"/>
          <w:b/>
          <w:bCs/>
          <w:color w:val="0000FF"/>
          <w:sz w:val="28"/>
          <w:szCs w:val="28"/>
          <w:u w:val="single"/>
          <w:rtl/>
        </w:rPr>
        <w:t>عض</w:t>
      </w:r>
      <w:r w:rsidR="00591A66">
        <w:rPr>
          <w:rFonts w:ascii="Times New Roman" w:eastAsia="Calibri" w:hAnsi="Times New Roman" w:cs="Times New Roman"/>
          <w:b/>
          <w:bCs/>
          <w:color w:val="0000FF"/>
          <w:sz w:val="28"/>
          <w:szCs w:val="28"/>
          <w:u w:val="single"/>
          <w:rtl/>
        </w:rPr>
        <w:t>وية الجمعيات الأهلية والنقابات:</w:t>
      </w:r>
    </w:p>
    <w:p w:rsidR="00B978C8" w:rsidRPr="00B978C8" w:rsidRDefault="00B978C8" w:rsidP="000207BA">
      <w:pPr>
        <w:numPr>
          <w:ilvl w:val="0"/>
          <w:numId w:val="13"/>
        </w:numPr>
        <w:bidi/>
        <w:spacing w:after="0" w:line="240" w:lineRule="auto"/>
        <w:jc w:val="lowKashida"/>
        <w:rPr>
          <w:rFonts w:ascii="Calibri" w:eastAsia="Calibri" w:hAnsi="Calibri" w:cs="Times New Roman"/>
          <w:sz w:val="32"/>
          <w:szCs w:val="32"/>
          <w:rtl/>
        </w:rPr>
      </w:pPr>
      <w:r w:rsidRPr="00B978C8">
        <w:rPr>
          <w:rFonts w:ascii="Calibri" w:eastAsia="Calibri" w:hAnsi="Calibri" w:cs="Times New Roman"/>
          <w:sz w:val="32"/>
          <w:szCs w:val="32"/>
          <w:rtl/>
        </w:rPr>
        <w:t>عضو عامل بنادى أعضاء هيئة التدريس بجامعة بنها.</w:t>
      </w:r>
    </w:p>
    <w:p w:rsidR="00B978C8" w:rsidRPr="00B978C8" w:rsidRDefault="00B978C8" w:rsidP="00591A66">
      <w:pPr>
        <w:numPr>
          <w:ilvl w:val="0"/>
          <w:numId w:val="13"/>
        </w:numPr>
        <w:bidi/>
        <w:spacing w:after="0" w:line="240" w:lineRule="auto"/>
        <w:jc w:val="lowKashida"/>
        <w:rPr>
          <w:rFonts w:ascii="Times New Roman" w:eastAsia="Calibri" w:hAnsi="Times New Roman" w:cs="Times New Roman"/>
          <w:b/>
          <w:bCs/>
          <w:sz w:val="28"/>
          <w:szCs w:val="28"/>
        </w:rPr>
      </w:pPr>
      <w:r w:rsidRPr="00B978C8">
        <w:rPr>
          <w:rFonts w:ascii="Calibri" w:eastAsia="Calibri" w:hAnsi="Calibri" w:cs="Times New Roman"/>
          <w:sz w:val="32"/>
          <w:szCs w:val="32"/>
          <w:rtl/>
        </w:rPr>
        <w:t xml:space="preserve">عضو مجلس </w:t>
      </w:r>
      <w:r w:rsidRPr="00B978C8">
        <w:rPr>
          <w:rFonts w:ascii="Calibri" w:eastAsia="Calibri" w:hAnsi="Calibri" w:cs="Times New Roman" w:hint="cs"/>
          <w:sz w:val="32"/>
          <w:szCs w:val="32"/>
          <w:rtl/>
        </w:rPr>
        <w:t xml:space="preserve">ادارة تنمية المجتمع المحلى بقرية </w:t>
      </w:r>
      <w:r w:rsidR="00591A66">
        <w:rPr>
          <w:rFonts w:ascii="Calibri" w:eastAsia="Calibri" w:hAnsi="Calibri" w:cs="Times New Roman" w:hint="cs"/>
          <w:sz w:val="32"/>
          <w:szCs w:val="32"/>
          <w:rtl/>
        </w:rPr>
        <w:t>مشتهر</w:t>
      </w:r>
      <w:r w:rsidRPr="00B978C8">
        <w:rPr>
          <w:rFonts w:ascii="Calibri" w:eastAsia="Calibri" w:hAnsi="Calibri" w:cs="Times New Roman" w:hint="cs"/>
          <w:sz w:val="32"/>
          <w:szCs w:val="32"/>
          <w:rtl/>
        </w:rPr>
        <w:t>.</w:t>
      </w:r>
    </w:p>
    <w:p w:rsidR="00B978C8" w:rsidRPr="00B978C8" w:rsidRDefault="00B978C8" w:rsidP="00B978C8">
      <w:pPr>
        <w:bidi/>
        <w:spacing w:after="0" w:line="240" w:lineRule="auto"/>
        <w:ind w:left="-284"/>
        <w:jc w:val="center"/>
        <w:rPr>
          <w:rFonts w:ascii="Times New Roman" w:eastAsia="Times New Roman" w:hAnsi="Times New Roman" w:cs="Simplified Arabic"/>
          <w:b/>
          <w:bCs/>
          <w:color w:val="0033CC"/>
          <w:sz w:val="24"/>
          <w:szCs w:val="24"/>
          <w:rtl/>
          <w:lang w:bidi="ar-EG"/>
        </w:rPr>
      </w:pPr>
      <w:r w:rsidRPr="00B978C8">
        <w:rPr>
          <w:rFonts w:ascii="Times New Roman" w:eastAsia="Times New Roman" w:hAnsi="Times New Roman" w:cs="Simplified Arabic" w:hint="cs"/>
          <w:b/>
          <w:bCs/>
          <w:color w:val="0033CC"/>
          <w:sz w:val="24"/>
          <w:szCs w:val="24"/>
          <w:rtl/>
          <w:lang w:bidi="ar-EG"/>
        </w:rPr>
        <w:t>وتفضلوا بقبول وافر الاحترام والتقدير ،،،،،،،،،</w:t>
      </w:r>
    </w:p>
    <w:p w:rsidR="00B978C8" w:rsidRPr="00B978C8" w:rsidRDefault="00B978C8" w:rsidP="00B978C8">
      <w:pPr>
        <w:bidi/>
        <w:spacing w:after="0" w:line="240" w:lineRule="auto"/>
        <w:ind w:left="-284"/>
        <w:rPr>
          <w:rFonts w:ascii="Times New Roman" w:eastAsia="Times New Roman" w:hAnsi="Times New Roman" w:cs="Simplified Arabic"/>
          <w:b/>
          <w:bCs/>
          <w:sz w:val="28"/>
          <w:szCs w:val="28"/>
          <w:rtl/>
          <w:lang w:bidi="ar-EG"/>
        </w:rPr>
      </w:pPr>
      <w:r w:rsidRPr="00B978C8">
        <w:rPr>
          <w:rFonts w:ascii="Times New Roman" w:eastAsia="Times New Roman" w:hAnsi="Times New Roman" w:cs="Simplified Arabic" w:hint="cs"/>
          <w:b/>
          <w:bCs/>
          <w:sz w:val="24"/>
          <w:szCs w:val="24"/>
          <w:rtl/>
          <w:lang w:bidi="ar-EG"/>
        </w:rPr>
        <w:t xml:space="preserve"> </w:t>
      </w:r>
      <w:r w:rsidRPr="00B978C8">
        <w:rPr>
          <w:rFonts w:ascii="Times New Roman" w:eastAsia="Times New Roman" w:hAnsi="Times New Roman" w:cs="Simplified Arabic"/>
          <w:b/>
          <w:bCs/>
          <w:sz w:val="28"/>
          <w:szCs w:val="28"/>
          <w:rtl/>
          <w:lang w:bidi="ar-EG"/>
        </w:rPr>
        <w:t xml:space="preserve">المتقدم                          </w:t>
      </w:r>
      <w:r w:rsidRPr="00B978C8">
        <w:rPr>
          <w:rFonts w:ascii="Times New Roman" w:eastAsia="Times New Roman" w:hAnsi="Times New Roman" w:cs="Simplified Arabic"/>
          <w:b/>
          <w:bCs/>
          <w:sz w:val="28"/>
          <w:szCs w:val="28"/>
          <w:lang w:bidi="ar-EG"/>
        </w:rPr>
        <w:t xml:space="preserve">          </w:t>
      </w:r>
      <w:r w:rsidRPr="00B978C8">
        <w:rPr>
          <w:rFonts w:ascii="Times New Roman" w:eastAsia="Times New Roman" w:hAnsi="Times New Roman" w:cs="Simplified Arabic"/>
          <w:b/>
          <w:bCs/>
          <w:sz w:val="28"/>
          <w:szCs w:val="28"/>
          <w:rtl/>
          <w:lang w:bidi="ar-EG"/>
        </w:rPr>
        <w:t xml:space="preserve"> رئيس مجلس القسم                 </w:t>
      </w:r>
      <w:r w:rsidRPr="00B978C8">
        <w:rPr>
          <w:rFonts w:ascii="Times New Roman" w:eastAsia="Times New Roman" w:hAnsi="Times New Roman" w:cs="Simplified Arabic"/>
          <w:b/>
          <w:bCs/>
          <w:sz w:val="28"/>
          <w:szCs w:val="28"/>
          <w:lang w:bidi="ar-EG"/>
        </w:rPr>
        <w:t xml:space="preserve">     </w:t>
      </w:r>
      <w:r w:rsidRPr="00B978C8">
        <w:rPr>
          <w:rFonts w:ascii="Times New Roman" w:eastAsia="Times New Roman" w:hAnsi="Times New Roman" w:cs="Simplified Arabic"/>
          <w:b/>
          <w:bCs/>
          <w:sz w:val="28"/>
          <w:szCs w:val="28"/>
          <w:rtl/>
          <w:lang w:bidi="ar-EG"/>
        </w:rPr>
        <w:t xml:space="preserve"> عميد الكلية</w:t>
      </w:r>
    </w:p>
    <w:p w:rsidR="00B978C8" w:rsidRPr="00B978C8" w:rsidRDefault="00B978C8" w:rsidP="00B978C8">
      <w:pPr>
        <w:bidi/>
        <w:spacing w:after="0" w:line="240" w:lineRule="auto"/>
        <w:ind w:left="-284"/>
        <w:rPr>
          <w:rFonts w:ascii="Times New Roman" w:eastAsia="Times New Roman" w:hAnsi="Times New Roman" w:cs="Simplified Arabic"/>
          <w:b/>
          <w:bCs/>
          <w:sz w:val="28"/>
          <w:szCs w:val="28"/>
          <w:rtl/>
          <w:lang w:bidi="ar-EG"/>
        </w:rPr>
      </w:pPr>
    </w:p>
    <w:p w:rsidR="00B978C8" w:rsidRPr="00B978C8" w:rsidRDefault="00B978C8" w:rsidP="00591A66">
      <w:pPr>
        <w:bidi/>
        <w:spacing w:after="0" w:line="240" w:lineRule="auto"/>
        <w:ind w:left="-284"/>
        <w:rPr>
          <w:rFonts w:ascii="Times New Roman" w:eastAsia="Times New Roman" w:hAnsi="Times New Roman" w:cs="Simplified Arabic"/>
          <w:b/>
          <w:bCs/>
          <w:sz w:val="28"/>
          <w:szCs w:val="28"/>
          <w:rtl/>
          <w:lang w:bidi="ar-EG"/>
        </w:rPr>
      </w:pPr>
      <w:r w:rsidRPr="00B978C8">
        <w:rPr>
          <w:rFonts w:ascii="Times New Roman" w:eastAsia="Times New Roman" w:hAnsi="Times New Roman" w:cs="Times New Roman" w:hint="cs"/>
          <w:b/>
          <w:bCs/>
          <w:sz w:val="28"/>
          <w:szCs w:val="28"/>
          <w:rtl/>
          <w:lang w:bidi="ar-EG"/>
        </w:rPr>
        <w:t>د/</w:t>
      </w:r>
      <w:r w:rsidR="00591A66">
        <w:rPr>
          <w:rFonts w:ascii="Times New Roman" w:eastAsia="Times New Roman" w:hAnsi="Times New Roman" w:cs="Times New Roman" w:hint="cs"/>
          <w:b/>
          <w:bCs/>
          <w:sz w:val="28"/>
          <w:szCs w:val="28"/>
          <w:rtl/>
          <w:lang w:bidi="ar-EG"/>
        </w:rPr>
        <w:t>سمر سعيد السيد</w:t>
      </w:r>
      <w:r w:rsidRPr="00B978C8">
        <w:rPr>
          <w:rFonts w:ascii="Times New Roman" w:eastAsia="Times New Roman" w:hAnsi="Times New Roman" w:cs="Times New Roman" w:hint="cs"/>
          <w:b/>
          <w:bCs/>
          <w:sz w:val="28"/>
          <w:szCs w:val="28"/>
          <w:rtl/>
          <w:lang w:bidi="ar-EG"/>
        </w:rPr>
        <w:t xml:space="preserve"> </w:t>
      </w:r>
      <w:r w:rsidR="00591A66">
        <w:rPr>
          <w:rFonts w:ascii="Times New Roman" w:eastAsia="Times New Roman" w:hAnsi="Times New Roman" w:cs="Times New Roman" w:hint="cs"/>
          <w:b/>
          <w:bCs/>
          <w:sz w:val="28"/>
          <w:szCs w:val="28"/>
          <w:rtl/>
          <w:lang w:bidi="ar-EG"/>
        </w:rPr>
        <w:t>حلاوة</w:t>
      </w:r>
      <w:r w:rsidRPr="00B978C8">
        <w:rPr>
          <w:rFonts w:ascii="Times New Roman" w:eastAsia="Times New Roman" w:hAnsi="Times New Roman" w:cs="Times New Roman" w:hint="cs"/>
          <w:b/>
          <w:bCs/>
          <w:sz w:val="28"/>
          <w:szCs w:val="28"/>
          <w:rtl/>
          <w:lang w:bidi="ar-EG"/>
        </w:rPr>
        <w:t xml:space="preserve">              ا.د/</w:t>
      </w:r>
      <w:r w:rsidR="00591A66">
        <w:rPr>
          <w:rFonts w:ascii="Times New Roman" w:eastAsia="Times New Roman" w:hAnsi="Times New Roman" w:cs="Times New Roman" w:hint="cs"/>
          <w:b/>
          <w:bCs/>
          <w:sz w:val="28"/>
          <w:szCs w:val="28"/>
          <w:rtl/>
          <w:lang w:bidi="ar-EG"/>
        </w:rPr>
        <w:t>أحمد سعيد يوسف</w:t>
      </w:r>
      <w:r w:rsidRPr="00B978C8">
        <w:rPr>
          <w:rFonts w:ascii="Times New Roman" w:eastAsia="Times New Roman" w:hAnsi="Times New Roman" w:cs="Times New Roman" w:hint="cs"/>
          <w:b/>
          <w:bCs/>
          <w:sz w:val="28"/>
          <w:szCs w:val="28"/>
          <w:rtl/>
          <w:lang w:bidi="ar-EG"/>
        </w:rPr>
        <w:t xml:space="preserve">             ا.د/محمود الزعبلاوي محمود البدوي</w:t>
      </w:r>
    </w:p>
    <w:p w:rsidR="00B978C8" w:rsidRPr="00B978C8" w:rsidRDefault="00B978C8" w:rsidP="00B978C8">
      <w:pPr>
        <w:bidi/>
        <w:spacing w:after="0" w:line="240" w:lineRule="auto"/>
        <w:ind w:left="-416"/>
        <w:jc w:val="both"/>
        <w:rPr>
          <w:rFonts w:ascii="Times New Roman" w:eastAsia="Times New Roman" w:hAnsi="Times New Roman" w:cs="Times New Roman"/>
          <w:sz w:val="24"/>
          <w:szCs w:val="24"/>
          <w:lang w:bidi="ar-EG"/>
        </w:rPr>
      </w:pPr>
    </w:p>
    <w:p w:rsidR="00B978C8" w:rsidRPr="00B978C8" w:rsidRDefault="00B978C8" w:rsidP="00B978C8">
      <w:pPr>
        <w:bidi/>
        <w:spacing w:after="0" w:line="240" w:lineRule="auto"/>
        <w:ind w:left="-416"/>
        <w:jc w:val="both"/>
        <w:rPr>
          <w:rFonts w:ascii="Times New Roman" w:eastAsia="Times New Roman" w:hAnsi="Times New Roman" w:cs="Times New Roman"/>
          <w:sz w:val="24"/>
          <w:szCs w:val="24"/>
          <w:rtl/>
          <w:lang w:bidi="ar-EG"/>
        </w:rPr>
      </w:pPr>
    </w:p>
    <w:p w:rsidR="00492EE9" w:rsidRDefault="00492EE9" w:rsidP="00B978C8">
      <w:pPr>
        <w:bidi/>
        <w:rPr>
          <w:rtl/>
          <w:lang w:bidi="ar-EG"/>
        </w:rPr>
      </w:pPr>
      <w:bookmarkStart w:id="1" w:name="_GoBack"/>
      <w:bookmarkEnd w:id="1"/>
    </w:p>
    <w:sectPr w:rsidR="00492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khbar MT">
    <w:altName w:val="Times New Roman"/>
    <w:charset w:val="B2"/>
    <w:family w:val="auto"/>
    <w:pitch w:val="variable"/>
    <w:sig w:usb0="00002000" w:usb1="00000000" w:usb2="00000000" w:usb3="00000000" w:csb0="00000040" w:csb1="00000000"/>
  </w:font>
  <w:font w:name="AL-Hosam">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rebuchet MS,Bold">
    <w:altName w:val="Arial"/>
    <w:panose1 w:val="00000000000000000000"/>
    <w:charset w:val="00"/>
    <w:family w:val="swiss"/>
    <w:notTrueType/>
    <w:pitch w:val="default"/>
    <w:sig w:usb0="00000003" w:usb1="00000000" w:usb2="00000000" w:usb3="00000000" w:csb0="00000001" w:csb1="00000000"/>
  </w:font>
  <w:font w:name="MyriadPro-SemiboldSemiCn">
    <w:altName w:val="Arial"/>
    <w:panose1 w:val="00000000000000000000"/>
    <w:charset w:val="00"/>
    <w:family w:val="swiss"/>
    <w:notTrueType/>
    <w:pitch w:val="default"/>
    <w:sig w:usb0="00000003" w:usb1="00000000" w:usb2="00000000" w:usb3="00000000" w:csb0="00000001" w:csb1="00000000"/>
  </w:font>
  <w:font w:name="MyriadPro-SemiCn">
    <w:altName w:val="Arial"/>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5E95"/>
    <w:multiLevelType w:val="hybridMultilevel"/>
    <w:tmpl w:val="3EF84046"/>
    <w:lvl w:ilvl="0" w:tplc="2E0AB446">
      <w:start w:val="1"/>
      <w:numFmt w:val="decimal"/>
      <w:lvlText w:val="%1-"/>
      <w:lvlJc w:val="left"/>
      <w:pPr>
        <w:tabs>
          <w:tab w:val="num" w:pos="540"/>
        </w:tabs>
        <w:ind w:left="540" w:hanging="360"/>
      </w:pPr>
      <w:rPr>
        <w:rFonts w:hint="default"/>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CD4250"/>
    <w:multiLevelType w:val="hybridMultilevel"/>
    <w:tmpl w:val="FEAE0EF6"/>
    <w:lvl w:ilvl="0" w:tplc="B17A1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A7AF5"/>
    <w:multiLevelType w:val="hybridMultilevel"/>
    <w:tmpl w:val="C6486582"/>
    <w:lvl w:ilvl="0" w:tplc="9AC63D8E">
      <w:start w:val="1"/>
      <w:numFmt w:val="decimal"/>
      <w:lvlText w:val="%1-"/>
      <w:lvlJc w:val="left"/>
      <w:pPr>
        <w:ind w:left="786" w:hanging="360"/>
      </w:pPr>
      <w:rPr>
        <w:rFonts w:eastAsia="Times New Roman" w:hint="default"/>
        <w:b/>
        <w:u w:val="none"/>
        <w:lang w:val="en-G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CC421F5"/>
    <w:multiLevelType w:val="hybridMultilevel"/>
    <w:tmpl w:val="D8C6BF30"/>
    <w:lvl w:ilvl="0" w:tplc="EB6C177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
    <w:nsid w:val="32912B2C"/>
    <w:multiLevelType w:val="hybridMultilevel"/>
    <w:tmpl w:val="0A6C1A70"/>
    <w:lvl w:ilvl="0" w:tplc="B3C29D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C86C51"/>
    <w:multiLevelType w:val="hybridMultilevel"/>
    <w:tmpl w:val="8C922438"/>
    <w:lvl w:ilvl="0" w:tplc="BF48E254">
      <w:start w:val="1"/>
      <w:numFmt w:val="decimal"/>
      <w:lvlText w:val="%1-"/>
      <w:lvlJc w:val="left"/>
      <w:pPr>
        <w:tabs>
          <w:tab w:val="num" w:pos="386"/>
        </w:tabs>
        <w:ind w:left="386" w:hanging="360"/>
      </w:pPr>
      <w:rPr>
        <w:rFonts w:hint="default"/>
        <w:lang w:val="en-US"/>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6">
    <w:nsid w:val="3C2213F6"/>
    <w:multiLevelType w:val="hybridMultilevel"/>
    <w:tmpl w:val="54607B26"/>
    <w:lvl w:ilvl="0" w:tplc="B4E0640A">
      <w:start w:val="1"/>
      <w:numFmt w:val="decimal"/>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7">
    <w:nsid w:val="44E726E7"/>
    <w:multiLevelType w:val="hybridMultilevel"/>
    <w:tmpl w:val="5D8AE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0B4F43"/>
    <w:multiLevelType w:val="hybridMultilevel"/>
    <w:tmpl w:val="C3148A2A"/>
    <w:lvl w:ilvl="0" w:tplc="9884AE8C">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7703B"/>
    <w:multiLevelType w:val="hybridMultilevel"/>
    <w:tmpl w:val="56C674D4"/>
    <w:lvl w:ilvl="0" w:tplc="7C02D0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F83171"/>
    <w:multiLevelType w:val="hybridMultilevel"/>
    <w:tmpl w:val="85F47C18"/>
    <w:lvl w:ilvl="0" w:tplc="1FCACA1A">
      <w:start w:val="1"/>
      <w:numFmt w:val="decimal"/>
      <w:lvlText w:val="%1-"/>
      <w:lvlJc w:val="left"/>
      <w:pPr>
        <w:tabs>
          <w:tab w:val="num" w:pos="360"/>
        </w:tabs>
        <w:ind w:left="36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ED1B16"/>
    <w:multiLevelType w:val="hybridMultilevel"/>
    <w:tmpl w:val="85F47C18"/>
    <w:lvl w:ilvl="0" w:tplc="1FCACA1A">
      <w:start w:val="1"/>
      <w:numFmt w:val="decimal"/>
      <w:lvlText w:val="%1-"/>
      <w:lvlJc w:val="left"/>
      <w:pPr>
        <w:tabs>
          <w:tab w:val="num" w:pos="630"/>
        </w:tabs>
        <w:ind w:left="63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831887"/>
    <w:multiLevelType w:val="hybridMultilevel"/>
    <w:tmpl w:val="40D238FC"/>
    <w:lvl w:ilvl="0" w:tplc="6CD46CAC">
      <w:start w:val="1"/>
      <w:numFmt w:val="decimal"/>
      <w:lvlText w:val="%1-"/>
      <w:lvlJc w:val="left"/>
      <w:pPr>
        <w:tabs>
          <w:tab w:val="num" w:pos="570"/>
        </w:tabs>
        <w:ind w:left="570" w:hanging="39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27087B"/>
    <w:multiLevelType w:val="hybridMultilevel"/>
    <w:tmpl w:val="2A9CE9D6"/>
    <w:lvl w:ilvl="0" w:tplc="3E7A60AE">
      <w:start w:val="1"/>
      <w:numFmt w:val="decimal"/>
      <w:lvlText w:val="%1-"/>
      <w:lvlJc w:val="left"/>
      <w:pPr>
        <w:ind w:left="360" w:hanging="360"/>
      </w:pPr>
      <w:rPr>
        <w:rFonts w:hint="default"/>
        <w:color w:val="auto"/>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4">
    <w:nsid w:val="7C011029"/>
    <w:multiLevelType w:val="hybridMultilevel"/>
    <w:tmpl w:val="3F62122A"/>
    <w:lvl w:ilvl="0" w:tplc="B17A1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FB3573"/>
    <w:multiLevelType w:val="hybridMultilevel"/>
    <w:tmpl w:val="3CE8E868"/>
    <w:lvl w:ilvl="0" w:tplc="6D5AA8C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5"/>
  </w:num>
  <w:num w:numId="4">
    <w:abstractNumId w:val="3"/>
  </w:num>
  <w:num w:numId="5">
    <w:abstractNumId w:val="7"/>
  </w:num>
  <w:num w:numId="6">
    <w:abstractNumId w:val="0"/>
  </w:num>
  <w:num w:numId="7">
    <w:abstractNumId w:val="10"/>
  </w:num>
  <w:num w:numId="8">
    <w:abstractNumId w:val="9"/>
  </w:num>
  <w:num w:numId="9">
    <w:abstractNumId w:val="8"/>
  </w:num>
  <w:num w:numId="10">
    <w:abstractNumId w:val="6"/>
  </w:num>
  <w:num w:numId="11">
    <w:abstractNumId w:val="12"/>
  </w:num>
  <w:num w:numId="12">
    <w:abstractNumId w:val="5"/>
  </w:num>
  <w:num w:numId="13">
    <w:abstractNumId w:val="13"/>
  </w:num>
  <w:num w:numId="14">
    <w:abstractNumId w:val="14"/>
  </w:num>
  <w:num w:numId="15">
    <w:abstractNumId w:val="1"/>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64E"/>
    <w:rsid w:val="000207BA"/>
    <w:rsid w:val="00074CCA"/>
    <w:rsid w:val="00095134"/>
    <w:rsid w:val="000C6D29"/>
    <w:rsid w:val="00117977"/>
    <w:rsid w:val="001665A0"/>
    <w:rsid w:val="0019064E"/>
    <w:rsid w:val="002F498C"/>
    <w:rsid w:val="003214E6"/>
    <w:rsid w:val="003302F9"/>
    <w:rsid w:val="0034302F"/>
    <w:rsid w:val="003B1B9D"/>
    <w:rsid w:val="0044698B"/>
    <w:rsid w:val="00492EE9"/>
    <w:rsid w:val="0049345D"/>
    <w:rsid w:val="004A663C"/>
    <w:rsid w:val="00567106"/>
    <w:rsid w:val="00591A66"/>
    <w:rsid w:val="00693551"/>
    <w:rsid w:val="007D66C7"/>
    <w:rsid w:val="0082068B"/>
    <w:rsid w:val="008A65E9"/>
    <w:rsid w:val="008F3328"/>
    <w:rsid w:val="009E5DAB"/>
    <w:rsid w:val="009F5E46"/>
    <w:rsid w:val="00A30EBA"/>
    <w:rsid w:val="00B96765"/>
    <w:rsid w:val="00B978C8"/>
    <w:rsid w:val="00BF6FAE"/>
    <w:rsid w:val="00CD41F8"/>
    <w:rsid w:val="00DC7EEE"/>
    <w:rsid w:val="00E90FD1"/>
    <w:rsid w:val="00F20C32"/>
    <w:rsid w:val="00F91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78C8"/>
    <w:pPr>
      <w:keepNext/>
      <w:bidi/>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B978C8"/>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B978C8"/>
    <w:pPr>
      <w:keepNext/>
      <w:bidi/>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B978C8"/>
    <w:pPr>
      <w:keepNext/>
      <w:bidi/>
      <w:spacing w:before="240" w:after="60" w:line="240" w:lineRule="auto"/>
      <w:outlineLvl w:val="3"/>
    </w:pPr>
    <w:rPr>
      <w:rFonts w:ascii="Calibri" w:eastAsia="Times New Roman" w:hAnsi="Calibri" w:cs="Times New Roman"/>
      <w:b/>
      <w:bCs/>
      <w:sz w:val="28"/>
      <w:szCs w:val="28"/>
    </w:rPr>
  </w:style>
  <w:style w:type="paragraph" w:styleId="Heading7">
    <w:name w:val="heading 7"/>
    <w:basedOn w:val="Normal"/>
    <w:next w:val="Normal"/>
    <w:link w:val="Heading7Char"/>
    <w:unhideWhenUsed/>
    <w:qFormat/>
    <w:rsid w:val="00B978C8"/>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8C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978C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978C8"/>
    <w:rPr>
      <w:rFonts w:ascii="Cambria" w:eastAsia="Times New Roman" w:hAnsi="Cambria" w:cs="Times New Roman"/>
      <w:b/>
      <w:bCs/>
      <w:sz w:val="26"/>
      <w:szCs w:val="26"/>
    </w:rPr>
  </w:style>
  <w:style w:type="character" w:customStyle="1" w:styleId="Heading4Char">
    <w:name w:val="Heading 4 Char"/>
    <w:basedOn w:val="DefaultParagraphFont"/>
    <w:link w:val="Heading4"/>
    <w:rsid w:val="00B978C8"/>
    <w:rPr>
      <w:rFonts w:ascii="Calibri" w:eastAsia="Times New Roman" w:hAnsi="Calibri" w:cs="Times New Roman"/>
      <w:b/>
      <w:bCs/>
      <w:sz w:val="28"/>
      <w:szCs w:val="28"/>
    </w:rPr>
  </w:style>
  <w:style w:type="character" w:customStyle="1" w:styleId="Heading7Char">
    <w:name w:val="Heading 7 Char"/>
    <w:basedOn w:val="DefaultParagraphFont"/>
    <w:link w:val="Heading7"/>
    <w:rsid w:val="00B978C8"/>
    <w:rPr>
      <w:rFonts w:ascii="Cambria" w:eastAsia="Times New Roman" w:hAnsi="Cambria" w:cs="Times New Roman"/>
      <w:i/>
      <w:iCs/>
      <w:color w:val="404040"/>
    </w:rPr>
  </w:style>
  <w:style w:type="numbering" w:customStyle="1" w:styleId="NoList1">
    <w:name w:val="No List1"/>
    <w:next w:val="NoList"/>
    <w:semiHidden/>
    <w:rsid w:val="00B978C8"/>
  </w:style>
  <w:style w:type="paragraph" w:styleId="Header">
    <w:name w:val="header"/>
    <w:basedOn w:val="Normal"/>
    <w:link w:val="HeaderChar"/>
    <w:uiPriority w:val="99"/>
    <w:rsid w:val="00B978C8"/>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B978C8"/>
    <w:rPr>
      <w:rFonts w:ascii="Times New Roman" w:eastAsia="Times New Roman" w:hAnsi="Times New Roman" w:cs="Times New Roman"/>
      <w:sz w:val="24"/>
      <w:szCs w:val="24"/>
      <w:lang w:eastAsia="ar-SA"/>
    </w:rPr>
  </w:style>
  <w:style w:type="character" w:styleId="Hyperlink">
    <w:name w:val="Hyperlink"/>
    <w:rsid w:val="00B978C8"/>
    <w:rPr>
      <w:color w:val="0000FF"/>
      <w:u w:val="single"/>
    </w:rPr>
  </w:style>
  <w:style w:type="paragraph" w:styleId="Footer">
    <w:name w:val="footer"/>
    <w:basedOn w:val="Normal"/>
    <w:link w:val="FooterChar"/>
    <w:rsid w:val="00B978C8"/>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978C8"/>
    <w:rPr>
      <w:rFonts w:ascii="Times New Roman" w:eastAsia="Times New Roman" w:hAnsi="Times New Roman" w:cs="Times New Roman"/>
      <w:sz w:val="24"/>
      <w:szCs w:val="24"/>
    </w:rPr>
  </w:style>
  <w:style w:type="character" w:styleId="PageNumber">
    <w:name w:val="page number"/>
    <w:basedOn w:val="DefaultParagraphFont"/>
    <w:rsid w:val="00B978C8"/>
  </w:style>
  <w:style w:type="paragraph" w:styleId="ListParagraph">
    <w:name w:val="List Paragraph"/>
    <w:basedOn w:val="Normal"/>
    <w:uiPriority w:val="34"/>
    <w:qFormat/>
    <w:rsid w:val="00B978C8"/>
    <w:pPr>
      <w:bidi/>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B978C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nitalic">
    <w:name w:val="spanitalic"/>
    <w:basedOn w:val="DefaultParagraphFont"/>
    <w:rsid w:val="00B978C8"/>
  </w:style>
  <w:style w:type="character" w:customStyle="1" w:styleId="previewtxt">
    <w:name w:val="previewtxt"/>
    <w:basedOn w:val="DefaultParagraphFont"/>
    <w:rsid w:val="00B978C8"/>
  </w:style>
  <w:style w:type="character" w:customStyle="1" w:styleId="a">
    <w:name w:val="a"/>
    <w:basedOn w:val="DefaultParagraphFont"/>
    <w:rsid w:val="00B978C8"/>
  </w:style>
  <w:style w:type="character" w:customStyle="1" w:styleId="l6">
    <w:name w:val="l6"/>
    <w:basedOn w:val="DefaultParagraphFont"/>
    <w:rsid w:val="00B978C8"/>
  </w:style>
  <w:style w:type="paragraph" w:styleId="BodyText">
    <w:name w:val="Body Text"/>
    <w:basedOn w:val="Normal"/>
    <w:link w:val="BodyTextChar"/>
    <w:rsid w:val="00B978C8"/>
    <w:pPr>
      <w:overflowPunct w:val="0"/>
      <w:autoSpaceDE w:val="0"/>
      <w:autoSpaceDN w:val="0"/>
      <w:bidi/>
      <w:adjustRightInd w:val="0"/>
      <w:spacing w:after="120" w:line="240" w:lineRule="auto"/>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rsid w:val="00B978C8"/>
    <w:rPr>
      <w:rFonts w:ascii="Times New Roman" w:eastAsia="Times New Roman" w:hAnsi="Times New Roman" w:cs="Times New Roman"/>
      <w:sz w:val="20"/>
      <w:szCs w:val="20"/>
      <w:lang w:eastAsia="zh-CN"/>
    </w:rPr>
  </w:style>
  <w:style w:type="paragraph" w:styleId="BalloonText">
    <w:name w:val="Balloon Text"/>
    <w:basedOn w:val="Normal"/>
    <w:link w:val="BalloonTextChar"/>
    <w:rsid w:val="00B978C8"/>
    <w:pPr>
      <w:bidi/>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978C8"/>
    <w:rPr>
      <w:rFonts w:ascii="Tahoma" w:eastAsia="Times New Roman" w:hAnsi="Tahoma" w:cs="Times New Roman"/>
      <w:sz w:val="16"/>
      <w:szCs w:val="16"/>
    </w:rPr>
  </w:style>
  <w:style w:type="paragraph" w:styleId="BodyTextIndent">
    <w:name w:val="Body Text Indent"/>
    <w:basedOn w:val="Normal"/>
    <w:link w:val="BodyTextIndentChar"/>
    <w:rsid w:val="00B978C8"/>
    <w:pPr>
      <w:bidi/>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978C8"/>
    <w:rPr>
      <w:rFonts w:ascii="Times New Roman" w:eastAsia="Times New Roman" w:hAnsi="Times New Roman" w:cs="Times New Roman"/>
      <w:sz w:val="24"/>
      <w:szCs w:val="24"/>
    </w:rPr>
  </w:style>
  <w:style w:type="paragraph" w:styleId="Title">
    <w:name w:val="Title"/>
    <w:basedOn w:val="Normal"/>
    <w:link w:val="TitleChar"/>
    <w:qFormat/>
    <w:rsid w:val="00B978C8"/>
    <w:pPr>
      <w:bidi/>
      <w:spacing w:after="0" w:line="240" w:lineRule="auto"/>
      <w:jc w:val="center"/>
    </w:pPr>
    <w:rPr>
      <w:rFonts w:ascii="Times New Roman" w:eastAsia="Times New Roman" w:hAnsi="Times New Roman" w:cs="Times New Roman"/>
      <w:b/>
      <w:bCs/>
      <w:sz w:val="20"/>
      <w:szCs w:val="32"/>
    </w:rPr>
  </w:style>
  <w:style w:type="character" w:customStyle="1" w:styleId="TitleChar">
    <w:name w:val="Title Char"/>
    <w:basedOn w:val="DefaultParagraphFont"/>
    <w:link w:val="Title"/>
    <w:rsid w:val="00B978C8"/>
    <w:rPr>
      <w:rFonts w:ascii="Times New Roman" w:eastAsia="Times New Roman" w:hAnsi="Times New Roman" w:cs="Times New Roman"/>
      <w:b/>
      <w:bCs/>
      <w:sz w:val="20"/>
      <w:szCs w:val="32"/>
    </w:rPr>
  </w:style>
  <w:style w:type="paragraph" w:styleId="BodyText3">
    <w:name w:val="Body Text 3"/>
    <w:basedOn w:val="Normal"/>
    <w:link w:val="BodyText3Char"/>
    <w:uiPriority w:val="99"/>
    <w:unhideWhenUsed/>
    <w:rsid w:val="00B978C8"/>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B978C8"/>
    <w:rPr>
      <w:rFonts w:ascii="Calibri" w:eastAsia="Times New Roman" w:hAnsi="Calibri" w:cs="Times New Roman"/>
      <w:sz w:val="16"/>
      <w:szCs w:val="16"/>
    </w:rPr>
  </w:style>
  <w:style w:type="paragraph" w:customStyle="1" w:styleId="Default">
    <w:name w:val="Default"/>
    <w:rsid w:val="00B978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rsid w:val="00B978C8"/>
  </w:style>
  <w:style w:type="character" w:customStyle="1" w:styleId="apple-converted-space">
    <w:name w:val="apple-converted-space"/>
    <w:rsid w:val="00B978C8"/>
  </w:style>
  <w:style w:type="character" w:customStyle="1" w:styleId="markedcontent">
    <w:name w:val="markedcontent"/>
    <w:basedOn w:val="DefaultParagraphFont"/>
    <w:rsid w:val="00B978C8"/>
  </w:style>
  <w:style w:type="paragraph" w:styleId="BodyText2">
    <w:name w:val="Body Text 2"/>
    <w:basedOn w:val="Normal"/>
    <w:link w:val="BodyText2Char"/>
    <w:uiPriority w:val="99"/>
    <w:unhideWhenUsed/>
    <w:rsid w:val="00B978C8"/>
    <w:pPr>
      <w:bidi/>
      <w:spacing w:after="120" w:line="480" w:lineRule="auto"/>
    </w:pPr>
    <w:rPr>
      <w:rFonts w:ascii="Times New Roman" w:eastAsia="Times New Roman" w:hAnsi="Times New Roman" w:cs="Traditional Arabic"/>
      <w:noProof/>
      <w:sz w:val="20"/>
      <w:szCs w:val="20"/>
      <w:lang w:eastAsia="ar-SA"/>
    </w:rPr>
  </w:style>
  <w:style w:type="character" w:customStyle="1" w:styleId="BodyText2Char">
    <w:name w:val="Body Text 2 Char"/>
    <w:basedOn w:val="DefaultParagraphFont"/>
    <w:link w:val="BodyText2"/>
    <w:uiPriority w:val="99"/>
    <w:rsid w:val="00B978C8"/>
    <w:rPr>
      <w:rFonts w:ascii="Times New Roman" w:eastAsia="Times New Roman" w:hAnsi="Times New Roman" w:cs="Traditional Arabic"/>
      <w:noProof/>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78C8"/>
    <w:pPr>
      <w:keepNext/>
      <w:bidi/>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B978C8"/>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B978C8"/>
    <w:pPr>
      <w:keepNext/>
      <w:bidi/>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B978C8"/>
    <w:pPr>
      <w:keepNext/>
      <w:bidi/>
      <w:spacing w:before="240" w:after="60" w:line="240" w:lineRule="auto"/>
      <w:outlineLvl w:val="3"/>
    </w:pPr>
    <w:rPr>
      <w:rFonts w:ascii="Calibri" w:eastAsia="Times New Roman" w:hAnsi="Calibri" w:cs="Times New Roman"/>
      <w:b/>
      <w:bCs/>
      <w:sz w:val="28"/>
      <w:szCs w:val="28"/>
    </w:rPr>
  </w:style>
  <w:style w:type="paragraph" w:styleId="Heading7">
    <w:name w:val="heading 7"/>
    <w:basedOn w:val="Normal"/>
    <w:next w:val="Normal"/>
    <w:link w:val="Heading7Char"/>
    <w:unhideWhenUsed/>
    <w:qFormat/>
    <w:rsid w:val="00B978C8"/>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8C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978C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978C8"/>
    <w:rPr>
      <w:rFonts w:ascii="Cambria" w:eastAsia="Times New Roman" w:hAnsi="Cambria" w:cs="Times New Roman"/>
      <w:b/>
      <w:bCs/>
      <w:sz w:val="26"/>
      <w:szCs w:val="26"/>
    </w:rPr>
  </w:style>
  <w:style w:type="character" w:customStyle="1" w:styleId="Heading4Char">
    <w:name w:val="Heading 4 Char"/>
    <w:basedOn w:val="DefaultParagraphFont"/>
    <w:link w:val="Heading4"/>
    <w:rsid w:val="00B978C8"/>
    <w:rPr>
      <w:rFonts w:ascii="Calibri" w:eastAsia="Times New Roman" w:hAnsi="Calibri" w:cs="Times New Roman"/>
      <w:b/>
      <w:bCs/>
      <w:sz w:val="28"/>
      <w:szCs w:val="28"/>
    </w:rPr>
  </w:style>
  <w:style w:type="character" w:customStyle="1" w:styleId="Heading7Char">
    <w:name w:val="Heading 7 Char"/>
    <w:basedOn w:val="DefaultParagraphFont"/>
    <w:link w:val="Heading7"/>
    <w:rsid w:val="00B978C8"/>
    <w:rPr>
      <w:rFonts w:ascii="Cambria" w:eastAsia="Times New Roman" w:hAnsi="Cambria" w:cs="Times New Roman"/>
      <w:i/>
      <w:iCs/>
      <w:color w:val="404040"/>
    </w:rPr>
  </w:style>
  <w:style w:type="numbering" w:customStyle="1" w:styleId="NoList1">
    <w:name w:val="No List1"/>
    <w:next w:val="NoList"/>
    <w:semiHidden/>
    <w:rsid w:val="00B978C8"/>
  </w:style>
  <w:style w:type="paragraph" w:styleId="Header">
    <w:name w:val="header"/>
    <w:basedOn w:val="Normal"/>
    <w:link w:val="HeaderChar"/>
    <w:uiPriority w:val="99"/>
    <w:rsid w:val="00B978C8"/>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B978C8"/>
    <w:rPr>
      <w:rFonts w:ascii="Times New Roman" w:eastAsia="Times New Roman" w:hAnsi="Times New Roman" w:cs="Times New Roman"/>
      <w:sz w:val="24"/>
      <w:szCs w:val="24"/>
      <w:lang w:eastAsia="ar-SA"/>
    </w:rPr>
  </w:style>
  <w:style w:type="character" w:styleId="Hyperlink">
    <w:name w:val="Hyperlink"/>
    <w:rsid w:val="00B978C8"/>
    <w:rPr>
      <w:color w:val="0000FF"/>
      <w:u w:val="single"/>
    </w:rPr>
  </w:style>
  <w:style w:type="paragraph" w:styleId="Footer">
    <w:name w:val="footer"/>
    <w:basedOn w:val="Normal"/>
    <w:link w:val="FooterChar"/>
    <w:rsid w:val="00B978C8"/>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978C8"/>
    <w:rPr>
      <w:rFonts w:ascii="Times New Roman" w:eastAsia="Times New Roman" w:hAnsi="Times New Roman" w:cs="Times New Roman"/>
      <w:sz w:val="24"/>
      <w:szCs w:val="24"/>
    </w:rPr>
  </w:style>
  <w:style w:type="character" w:styleId="PageNumber">
    <w:name w:val="page number"/>
    <w:basedOn w:val="DefaultParagraphFont"/>
    <w:rsid w:val="00B978C8"/>
  </w:style>
  <w:style w:type="paragraph" w:styleId="ListParagraph">
    <w:name w:val="List Paragraph"/>
    <w:basedOn w:val="Normal"/>
    <w:uiPriority w:val="34"/>
    <w:qFormat/>
    <w:rsid w:val="00B978C8"/>
    <w:pPr>
      <w:bidi/>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B978C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nitalic">
    <w:name w:val="spanitalic"/>
    <w:basedOn w:val="DefaultParagraphFont"/>
    <w:rsid w:val="00B978C8"/>
  </w:style>
  <w:style w:type="character" w:customStyle="1" w:styleId="previewtxt">
    <w:name w:val="previewtxt"/>
    <w:basedOn w:val="DefaultParagraphFont"/>
    <w:rsid w:val="00B978C8"/>
  </w:style>
  <w:style w:type="character" w:customStyle="1" w:styleId="a">
    <w:name w:val="a"/>
    <w:basedOn w:val="DefaultParagraphFont"/>
    <w:rsid w:val="00B978C8"/>
  </w:style>
  <w:style w:type="character" w:customStyle="1" w:styleId="l6">
    <w:name w:val="l6"/>
    <w:basedOn w:val="DefaultParagraphFont"/>
    <w:rsid w:val="00B978C8"/>
  </w:style>
  <w:style w:type="paragraph" w:styleId="BodyText">
    <w:name w:val="Body Text"/>
    <w:basedOn w:val="Normal"/>
    <w:link w:val="BodyTextChar"/>
    <w:rsid w:val="00B978C8"/>
    <w:pPr>
      <w:overflowPunct w:val="0"/>
      <w:autoSpaceDE w:val="0"/>
      <w:autoSpaceDN w:val="0"/>
      <w:bidi/>
      <w:adjustRightInd w:val="0"/>
      <w:spacing w:after="120" w:line="240" w:lineRule="auto"/>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rsid w:val="00B978C8"/>
    <w:rPr>
      <w:rFonts w:ascii="Times New Roman" w:eastAsia="Times New Roman" w:hAnsi="Times New Roman" w:cs="Times New Roman"/>
      <w:sz w:val="20"/>
      <w:szCs w:val="20"/>
      <w:lang w:eastAsia="zh-CN"/>
    </w:rPr>
  </w:style>
  <w:style w:type="paragraph" w:styleId="BalloonText">
    <w:name w:val="Balloon Text"/>
    <w:basedOn w:val="Normal"/>
    <w:link w:val="BalloonTextChar"/>
    <w:rsid w:val="00B978C8"/>
    <w:pPr>
      <w:bidi/>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978C8"/>
    <w:rPr>
      <w:rFonts w:ascii="Tahoma" w:eastAsia="Times New Roman" w:hAnsi="Tahoma" w:cs="Times New Roman"/>
      <w:sz w:val="16"/>
      <w:szCs w:val="16"/>
    </w:rPr>
  </w:style>
  <w:style w:type="paragraph" w:styleId="BodyTextIndent">
    <w:name w:val="Body Text Indent"/>
    <w:basedOn w:val="Normal"/>
    <w:link w:val="BodyTextIndentChar"/>
    <w:rsid w:val="00B978C8"/>
    <w:pPr>
      <w:bidi/>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978C8"/>
    <w:rPr>
      <w:rFonts w:ascii="Times New Roman" w:eastAsia="Times New Roman" w:hAnsi="Times New Roman" w:cs="Times New Roman"/>
      <w:sz w:val="24"/>
      <w:szCs w:val="24"/>
    </w:rPr>
  </w:style>
  <w:style w:type="paragraph" w:styleId="Title">
    <w:name w:val="Title"/>
    <w:basedOn w:val="Normal"/>
    <w:link w:val="TitleChar"/>
    <w:qFormat/>
    <w:rsid w:val="00B978C8"/>
    <w:pPr>
      <w:bidi/>
      <w:spacing w:after="0" w:line="240" w:lineRule="auto"/>
      <w:jc w:val="center"/>
    </w:pPr>
    <w:rPr>
      <w:rFonts w:ascii="Times New Roman" w:eastAsia="Times New Roman" w:hAnsi="Times New Roman" w:cs="Times New Roman"/>
      <w:b/>
      <w:bCs/>
      <w:sz w:val="20"/>
      <w:szCs w:val="32"/>
    </w:rPr>
  </w:style>
  <w:style w:type="character" w:customStyle="1" w:styleId="TitleChar">
    <w:name w:val="Title Char"/>
    <w:basedOn w:val="DefaultParagraphFont"/>
    <w:link w:val="Title"/>
    <w:rsid w:val="00B978C8"/>
    <w:rPr>
      <w:rFonts w:ascii="Times New Roman" w:eastAsia="Times New Roman" w:hAnsi="Times New Roman" w:cs="Times New Roman"/>
      <w:b/>
      <w:bCs/>
      <w:sz w:val="20"/>
      <w:szCs w:val="32"/>
    </w:rPr>
  </w:style>
  <w:style w:type="paragraph" w:styleId="BodyText3">
    <w:name w:val="Body Text 3"/>
    <w:basedOn w:val="Normal"/>
    <w:link w:val="BodyText3Char"/>
    <w:uiPriority w:val="99"/>
    <w:unhideWhenUsed/>
    <w:rsid w:val="00B978C8"/>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B978C8"/>
    <w:rPr>
      <w:rFonts w:ascii="Calibri" w:eastAsia="Times New Roman" w:hAnsi="Calibri" w:cs="Times New Roman"/>
      <w:sz w:val="16"/>
      <w:szCs w:val="16"/>
    </w:rPr>
  </w:style>
  <w:style w:type="paragraph" w:customStyle="1" w:styleId="Default">
    <w:name w:val="Default"/>
    <w:rsid w:val="00B978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rsid w:val="00B978C8"/>
  </w:style>
  <w:style w:type="character" w:customStyle="1" w:styleId="apple-converted-space">
    <w:name w:val="apple-converted-space"/>
    <w:rsid w:val="00B978C8"/>
  </w:style>
  <w:style w:type="character" w:customStyle="1" w:styleId="markedcontent">
    <w:name w:val="markedcontent"/>
    <w:basedOn w:val="DefaultParagraphFont"/>
    <w:rsid w:val="00B978C8"/>
  </w:style>
  <w:style w:type="paragraph" w:styleId="BodyText2">
    <w:name w:val="Body Text 2"/>
    <w:basedOn w:val="Normal"/>
    <w:link w:val="BodyText2Char"/>
    <w:uiPriority w:val="99"/>
    <w:unhideWhenUsed/>
    <w:rsid w:val="00B978C8"/>
    <w:pPr>
      <w:bidi/>
      <w:spacing w:after="120" w:line="480" w:lineRule="auto"/>
    </w:pPr>
    <w:rPr>
      <w:rFonts w:ascii="Times New Roman" w:eastAsia="Times New Roman" w:hAnsi="Times New Roman" w:cs="Traditional Arabic"/>
      <w:noProof/>
      <w:sz w:val="20"/>
      <w:szCs w:val="20"/>
      <w:lang w:eastAsia="ar-SA"/>
    </w:rPr>
  </w:style>
  <w:style w:type="character" w:customStyle="1" w:styleId="BodyText2Char">
    <w:name w:val="Body Text 2 Char"/>
    <w:basedOn w:val="DefaultParagraphFont"/>
    <w:link w:val="BodyText2"/>
    <w:uiPriority w:val="99"/>
    <w:rsid w:val="00B978C8"/>
    <w:rPr>
      <w:rFonts w:ascii="Times New Roman" w:eastAsia="Times New Roman" w:hAnsi="Times New Roman" w:cs="Traditional Arabic"/>
      <w:noProo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ss.journals.ekb.eg/" TargetMode="External"/><Relationship Id="rId3" Type="http://schemas.microsoft.com/office/2007/relationships/stylesWithEffects" Target="stylesWithEffects.xml"/><Relationship Id="rId7" Type="http://schemas.openxmlformats.org/officeDocument/2006/relationships/hyperlink" Target="https://doi.org/10.1007/s10343-023-008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resweb.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BS</cp:lastModifiedBy>
  <cp:revision>9</cp:revision>
  <dcterms:created xsi:type="dcterms:W3CDTF">2021-10-13T07:31:00Z</dcterms:created>
  <dcterms:modified xsi:type="dcterms:W3CDTF">2025-03-14T07:10:00Z</dcterms:modified>
</cp:coreProperties>
</file>