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8E" w:rsidRDefault="0027538E" w:rsidP="0027538E">
      <w:pPr>
        <w:bidi/>
        <w:ind w:left="-720" w:right="-720"/>
        <w:rPr>
          <w:rFonts w:eastAsia="Arial"/>
          <w:rtl/>
          <w:lang w:bidi="ar-EG"/>
        </w:rPr>
      </w:pPr>
      <w:r>
        <w:rPr>
          <w:rFonts w:eastAsia="Arial" w:hint="cs"/>
          <w:rtl/>
          <w:lang w:bidi="ar-EG"/>
        </w:rPr>
        <w:t>جامعة بنها                                                                    قسم البساتين                                                                  كلية الزراعة</w:t>
      </w:r>
    </w:p>
    <w:p w:rsidR="0027538E" w:rsidRPr="00B3397F" w:rsidRDefault="0027538E" w:rsidP="0027538E">
      <w:pPr>
        <w:bidi/>
        <w:ind w:left="-720" w:right="-720"/>
        <w:rPr>
          <w:rFonts w:eastAsia="Arial" w:hint="cs"/>
          <w:rtl/>
        </w:rPr>
      </w:pPr>
      <w:proofErr w:type="spellStart"/>
      <w:r>
        <w:rPr>
          <w:rFonts w:eastAsia="Arial"/>
          <w:rtl/>
        </w:rPr>
        <w:t>أمتحان</w:t>
      </w:r>
      <w:proofErr w:type="spellEnd"/>
      <w:r>
        <w:rPr>
          <w:rFonts w:eastAsia="Arial"/>
        </w:rPr>
        <w:t xml:space="preserve"> </w:t>
      </w:r>
      <w:r>
        <w:rPr>
          <w:rFonts w:eastAsia="Arial"/>
          <w:rtl/>
        </w:rPr>
        <w:t>عملي</w:t>
      </w:r>
      <w:r>
        <w:rPr>
          <w:rFonts w:eastAsia="Arial"/>
        </w:rPr>
        <w:t xml:space="preserve"> </w:t>
      </w:r>
      <w:r>
        <w:rPr>
          <w:rFonts w:eastAsia="Arial" w:hint="cs"/>
          <w:rtl/>
          <w:lang w:bidi="ar-EG"/>
        </w:rPr>
        <w:t>نهائي</w:t>
      </w:r>
      <w:r>
        <w:rPr>
          <w:rFonts w:eastAsia="Arial" w:hint="cs"/>
          <w:rtl/>
        </w:rPr>
        <w:t xml:space="preserve"> 2016/2017                                       </w:t>
      </w:r>
      <w:r>
        <w:rPr>
          <w:rFonts w:eastAsia="Arial"/>
        </w:rPr>
        <w:t xml:space="preserve"> </w:t>
      </w:r>
      <w:r>
        <w:rPr>
          <w:rFonts w:eastAsia="Arial"/>
          <w:rtl/>
        </w:rPr>
        <w:t>الفرقة</w:t>
      </w:r>
      <w:r>
        <w:rPr>
          <w:rFonts w:eastAsia="Arial"/>
        </w:rPr>
        <w:t xml:space="preserve"> </w:t>
      </w:r>
      <w:r>
        <w:rPr>
          <w:rFonts w:eastAsia="Arial" w:hint="cs"/>
          <w:rtl/>
          <w:lang w:bidi="ar-EG"/>
        </w:rPr>
        <w:t>الثالثة</w:t>
      </w:r>
      <w:r>
        <w:rPr>
          <w:rFonts w:eastAsia="Arial" w:hint="cs"/>
          <w:rtl/>
        </w:rPr>
        <w:t xml:space="preserve">                                                                    </w:t>
      </w:r>
      <w:r>
        <w:rPr>
          <w:rFonts w:eastAsia="Arial" w:hint="cs"/>
          <w:rtl/>
          <w:lang w:bidi="ar-EG"/>
        </w:rPr>
        <w:t>وقاية النبات</w:t>
      </w:r>
    </w:p>
    <w:p w:rsidR="0027538E" w:rsidRDefault="0027538E" w:rsidP="0027538E">
      <w:pPr>
        <w:bidi/>
        <w:ind w:left="-720" w:right="-720"/>
        <w:rPr>
          <w:rFonts w:ascii="Calibri" w:eastAsia="Calibri" w:hAnsi="Calibri" w:cs="Calibri"/>
          <w:sz w:val="14"/>
        </w:rPr>
      </w:pPr>
      <w:r w:rsidRPr="00B3397F">
        <w:rPr>
          <w:rFonts w:ascii="Arial" w:eastAsia="Arial" w:hAnsi="Arial" w:cs="Arial" w:hint="cs"/>
          <w:b/>
          <w:bCs/>
          <w:sz w:val="18"/>
          <w:szCs w:val="18"/>
          <w:rtl/>
          <w:lang w:bidi="ar-EG"/>
        </w:rPr>
        <w:t>الاسم</w:t>
      </w:r>
      <w:r>
        <w:rPr>
          <w:rFonts w:ascii="Arial" w:eastAsia="Arial" w:hAnsi="Arial" w:cs="Arial" w:hint="cs"/>
          <w:b/>
          <w:bCs/>
          <w:sz w:val="18"/>
          <w:szCs w:val="18"/>
          <w:rtl/>
        </w:rPr>
        <w:t>:</w:t>
      </w:r>
      <w:r w:rsidRPr="00B3397F">
        <w:rPr>
          <w:rFonts w:ascii="Arial" w:eastAsia="Arial" w:hAnsi="Arial" w:cs="Arial"/>
          <w:b/>
          <w:sz w:val="20"/>
          <w:szCs w:val="32"/>
        </w:rPr>
        <w:t xml:space="preserve">                                                                                                </w:t>
      </w:r>
      <w:r w:rsidRPr="00B3397F">
        <w:rPr>
          <w:rFonts w:ascii="Arial" w:eastAsia="Arial" w:hAnsi="Arial" w:cs="Arial"/>
          <w:b/>
          <w:sz w:val="16"/>
          <w:szCs w:val="24"/>
        </w:rPr>
        <w:t xml:space="preserve">  </w:t>
      </w:r>
      <w:r w:rsidRPr="00B3397F">
        <w:rPr>
          <w:rFonts w:ascii="Arial" w:eastAsia="Arial" w:hAnsi="Arial" w:cs="Arial"/>
          <w:b/>
          <w:bCs/>
          <w:sz w:val="16"/>
          <w:szCs w:val="16"/>
          <w:rtl/>
        </w:rPr>
        <w:t>القسم</w:t>
      </w:r>
      <w:r w:rsidRPr="00B3397F">
        <w:rPr>
          <w:rFonts w:ascii="Arial" w:eastAsia="Arial" w:hAnsi="Arial" w:cs="Arial"/>
          <w:b/>
          <w:sz w:val="16"/>
          <w:szCs w:val="24"/>
        </w:rPr>
        <w:t xml:space="preserve"> :   </w:t>
      </w:r>
      <w:r>
        <w:rPr>
          <w:rFonts w:ascii="Arial" w:eastAsia="Arial" w:hAnsi="Arial" w:cs="Arial" w:hint="cs"/>
          <w:b/>
          <w:sz w:val="16"/>
          <w:szCs w:val="24"/>
          <w:rtl/>
        </w:rPr>
        <w:t xml:space="preserve">                       </w:t>
      </w:r>
      <w:r w:rsidRPr="00B3397F">
        <w:rPr>
          <w:rFonts w:ascii="Arial" w:eastAsia="Arial" w:hAnsi="Arial" w:cs="Arial"/>
          <w:b/>
          <w:bCs/>
          <w:sz w:val="16"/>
          <w:szCs w:val="16"/>
          <w:rtl/>
        </w:rPr>
        <w:t>رقم</w:t>
      </w:r>
      <w:r w:rsidRPr="00B3397F">
        <w:rPr>
          <w:rFonts w:ascii="Arial" w:eastAsia="Arial" w:hAnsi="Arial" w:cs="Arial"/>
          <w:b/>
          <w:sz w:val="16"/>
          <w:szCs w:val="24"/>
        </w:rPr>
        <w:t xml:space="preserve"> </w:t>
      </w:r>
      <w:r w:rsidRPr="00B3397F">
        <w:rPr>
          <w:rFonts w:ascii="Arial" w:eastAsia="Arial" w:hAnsi="Arial" w:cs="Arial"/>
          <w:b/>
          <w:bCs/>
          <w:sz w:val="16"/>
          <w:szCs w:val="16"/>
          <w:rtl/>
        </w:rPr>
        <w:t>الكشف</w:t>
      </w:r>
      <w:r w:rsidRPr="00B3397F">
        <w:rPr>
          <w:rFonts w:ascii="Arial" w:eastAsia="Arial" w:hAnsi="Arial" w:cs="Arial"/>
          <w:b/>
          <w:sz w:val="16"/>
          <w:szCs w:val="24"/>
        </w:rPr>
        <w:t xml:space="preserve"> :</w:t>
      </w:r>
    </w:p>
    <w:p w:rsidR="0027538E" w:rsidRDefault="0027538E" w:rsidP="0027538E">
      <w:pPr>
        <w:bidi/>
        <w:ind w:left="-720" w:right="-720"/>
        <w:jc w:val="center"/>
        <w:rPr>
          <w:rFonts w:ascii="Arial" w:eastAsia="Arial" w:hAnsi="Arial" w:cs="Arial"/>
          <w:b/>
          <w:bCs/>
          <w:sz w:val="20"/>
          <w:szCs w:val="20"/>
          <w:rtl/>
          <w:lang w:bidi="ar-EG"/>
        </w:rPr>
      </w:pPr>
      <w:r>
        <w:rPr>
          <w:rFonts w:ascii="Arial" w:eastAsia="Arial" w:hAnsi="Arial" w:cs="Arial" w:hint="cs"/>
          <w:b/>
          <w:bCs/>
          <w:sz w:val="20"/>
          <w:szCs w:val="20"/>
          <w:rtl/>
          <w:lang w:bidi="ar-EG"/>
        </w:rPr>
        <w:t>======================================================================================</w:t>
      </w:r>
    </w:p>
    <w:p w:rsidR="0027538E" w:rsidRPr="00C64091" w:rsidRDefault="0027538E" w:rsidP="0027538E">
      <w:pPr>
        <w:bidi/>
        <w:ind w:left="-720" w:right="-720"/>
        <w:rPr>
          <w:rFonts w:ascii="Arial" w:eastAsia="Arial" w:hAnsi="Arial" w:cs="Arial"/>
          <w:b/>
          <w:bCs/>
          <w:sz w:val="28"/>
          <w:szCs w:val="28"/>
          <w:u w:val="single"/>
          <w:rtl/>
        </w:rPr>
      </w:pPr>
      <w:r w:rsidRPr="00C64091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السؤال</w:t>
      </w:r>
      <w:r w:rsidRPr="00C64091">
        <w:rPr>
          <w:rFonts w:ascii="Arial" w:eastAsia="Arial" w:hAnsi="Arial" w:cs="Arial"/>
          <w:b/>
          <w:bCs/>
          <w:sz w:val="28"/>
          <w:szCs w:val="44"/>
          <w:u w:val="single"/>
        </w:rPr>
        <w:t xml:space="preserve"> </w:t>
      </w:r>
      <w:r w:rsidRPr="00C64091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الأول</w:t>
      </w:r>
      <w:r w:rsidRPr="00C64091">
        <w:rPr>
          <w:rFonts w:ascii="Arial" w:eastAsia="Arial" w:hAnsi="Arial" w:cs="Arial"/>
          <w:b/>
          <w:bCs/>
          <w:sz w:val="28"/>
          <w:szCs w:val="44"/>
          <w:u w:val="single"/>
        </w:rPr>
        <w:t xml:space="preserve"> </w:t>
      </w:r>
      <w:r w:rsidRPr="00C64091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أكتب</w:t>
      </w:r>
      <w:r w:rsidRPr="00C64091">
        <w:rPr>
          <w:rFonts w:ascii="Arial" w:eastAsia="Arial" w:hAnsi="Arial" w:cs="Arial"/>
          <w:b/>
          <w:bCs/>
          <w:sz w:val="28"/>
          <w:szCs w:val="44"/>
          <w:u w:val="single"/>
        </w:rPr>
        <w:t xml:space="preserve"> </w:t>
      </w:r>
      <w:proofErr w:type="spellStart"/>
      <w:r w:rsidRPr="00C64091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الأسم</w:t>
      </w:r>
      <w:proofErr w:type="spellEnd"/>
      <w:r w:rsidRPr="00C64091">
        <w:rPr>
          <w:rFonts w:ascii="Arial" w:eastAsia="Arial" w:hAnsi="Arial" w:cs="Arial"/>
          <w:b/>
          <w:bCs/>
          <w:sz w:val="28"/>
          <w:szCs w:val="44"/>
          <w:u w:val="single"/>
        </w:rPr>
        <w:t xml:space="preserve"> </w:t>
      </w:r>
      <w:r w:rsidRPr="00C64091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العلمي</w:t>
      </w:r>
      <w:r w:rsidRPr="00C64091">
        <w:rPr>
          <w:rFonts w:ascii="Arial" w:eastAsia="Arial" w:hAnsi="Arial" w:cs="Arial"/>
          <w:b/>
          <w:bCs/>
          <w:sz w:val="28"/>
          <w:szCs w:val="44"/>
          <w:u w:val="single"/>
        </w:rPr>
        <w:t xml:space="preserve"> </w:t>
      </w:r>
      <w:proofErr w:type="spellStart"/>
      <w:r w:rsidRPr="00C64091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فقط</w:t>
      </w:r>
      <w:r>
        <w:rPr>
          <w:rFonts w:ascii="Arial" w:eastAsia="Arial" w:hAnsi="Arial" w:cs="Arial" w:hint="cs"/>
          <w:b/>
          <w:bCs/>
          <w:sz w:val="28"/>
          <w:szCs w:val="28"/>
          <w:u w:val="single"/>
          <w:rtl/>
        </w:rPr>
        <w:t>أجب</w:t>
      </w:r>
      <w:proofErr w:type="spellEnd"/>
      <w:r>
        <w:rPr>
          <w:rFonts w:ascii="Arial" w:eastAsia="Arial" w:hAnsi="Arial" w:cs="Arial" w:hint="cs"/>
          <w:b/>
          <w:bCs/>
          <w:sz w:val="28"/>
          <w:szCs w:val="28"/>
          <w:u w:val="single"/>
          <w:rtl/>
        </w:rPr>
        <w:t xml:space="preserve"> عن خمسة فقط</w:t>
      </w:r>
      <w:r w:rsidRPr="00C64091">
        <w:rPr>
          <w:rFonts w:ascii="Arial" w:eastAsia="Arial" w:hAnsi="Arial" w:cs="Arial"/>
          <w:b/>
          <w:bCs/>
          <w:sz w:val="28"/>
          <w:szCs w:val="44"/>
          <w:u w:val="single"/>
        </w:rPr>
        <w:t xml:space="preserve"> </w:t>
      </w:r>
      <w:r w:rsidRPr="00C64091">
        <w:rPr>
          <w:rFonts w:ascii="Arial" w:eastAsia="Arial" w:hAnsi="Arial" w:cs="Arial" w:hint="cs"/>
          <w:b/>
          <w:bCs/>
          <w:sz w:val="28"/>
          <w:szCs w:val="28"/>
          <w:u w:val="single"/>
          <w:rtl/>
        </w:rPr>
        <w:t>:</w:t>
      </w:r>
    </w:p>
    <w:p w:rsidR="0027538E" w:rsidRDefault="0027538E" w:rsidP="0027538E">
      <w:pPr>
        <w:numPr>
          <w:ilvl w:val="0"/>
          <w:numId w:val="4"/>
        </w:numPr>
        <w:bidi/>
        <w:ind w:left="810" w:hanging="360"/>
        <w:rPr>
          <w:rFonts w:ascii="Calibri" w:eastAsia="Calibri" w:hAnsi="Calibri" w:cs="Calibri"/>
          <w:sz w:val="18"/>
        </w:rPr>
      </w:pPr>
      <w:r>
        <w:rPr>
          <w:rFonts w:ascii="Arial" w:eastAsia="Arial" w:hAnsi="Arial" w:cs="Arial"/>
          <w:sz w:val="18"/>
        </w:rPr>
        <w:t xml:space="preserve">1) </w:t>
      </w:r>
      <w:r>
        <w:rPr>
          <w:rFonts w:ascii="Arial" w:eastAsia="Arial" w:hAnsi="Arial" w:cs="Arial"/>
          <w:sz w:val="18"/>
          <w:szCs w:val="18"/>
          <w:rtl/>
        </w:rPr>
        <w:t>ثلاث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نباتات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حولية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صيفيه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تستخدم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كزهرة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قطف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جاف</w:t>
      </w:r>
      <w:r>
        <w:rPr>
          <w:rFonts w:ascii="Arial" w:eastAsia="Arial" w:hAnsi="Arial" w:cs="Arial"/>
          <w:sz w:val="18"/>
        </w:rPr>
        <w:t xml:space="preserve">   2)   </w:t>
      </w:r>
      <w:r>
        <w:rPr>
          <w:rFonts w:ascii="Arial" w:eastAsia="Arial" w:hAnsi="Arial" w:cs="Arial"/>
          <w:sz w:val="18"/>
          <w:szCs w:val="18"/>
          <w:rtl/>
        </w:rPr>
        <w:t>ثلاث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نباتات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تستخدم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rtl/>
        </w:rPr>
        <w:t>فى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التنسيق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rtl/>
        </w:rPr>
        <w:t>الداخلى</w:t>
      </w:r>
      <w:proofErr w:type="spellEnd"/>
      <w:r>
        <w:rPr>
          <w:rFonts w:ascii="Arial" w:eastAsia="Arial" w:hAnsi="Arial" w:cs="Arial"/>
          <w:sz w:val="18"/>
        </w:rPr>
        <w:t>.</w:t>
      </w:r>
    </w:p>
    <w:p w:rsidR="0027538E" w:rsidRDefault="0027538E" w:rsidP="0027538E">
      <w:pPr>
        <w:numPr>
          <w:ilvl w:val="0"/>
          <w:numId w:val="4"/>
        </w:numPr>
        <w:bidi/>
        <w:ind w:left="810" w:hanging="360"/>
        <w:rPr>
          <w:rFonts w:ascii="Calibri" w:eastAsia="Calibri" w:hAnsi="Calibri" w:cs="Calibri"/>
          <w:sz w:val="18"/>
        </w:rPr>
      </w:pPr>
      <w:r>
        <w:rPr>
          <w:rFonts w:ascii="Arial" w:eastAsia="Arial" w:hAnsi="Arial" w:cs="Arial"/>
          <w:sz w:val="18"/>
        </w:rPr>
        <w:t xml:space="preserve">3) </w:t>
      </w:r>
      <w:r>
        <w:rPr>
          <w:rFonts w:ascii="Arial" w:eastAsia="Arial" w:hAnsi="Arial" w:cs="Arial"/>
          <w:sz w:val="18"/>
          <w:szCs w:val="18"/>
          <w:rtl/>
        </w:rPr>
        <w:t>ثلاث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متسلقات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تتسلق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بثلاث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طرق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مختلفة</w:t>
      </w:r>
      <w:r>
        <w:rPr>
          <w:rFonts w:ascii="Arial" w:eastAsia="Arial" w:hAnsi="Arial" w:cs="Arial"/>
          <w:sz w:val="18"/>
        </w:rPr>
        <w:t xml:space="preserve"> 4) </w:t>
      </w:r>
      <w:r>
        <w:rPr>
          <w:rFonts w:ascii="Arial" w:eastAsia="Arial" w:hAnsi="Arial" w:cs="Arial"/>
          <w:sz w:val="18"/>
          <w:szCs w:val="18"/>
          <w:rtl/>
        </w:rPr>
        <w:t>ثلاث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شجيرات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تزرع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في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rtl/>
        </w:rPr>
        <w:t>الاراضي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rtl/>
        </w:rPr>
        <w:t>الملحيه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:rsidR="0027538E" w:rsidRDefault="0027538E" w:rsidP="0027538E">
      <w:pPr>
        <w:numPr>
          <w:ilvl w:val="0"/>
          <w:numId w:val="4"/>
        </w:numPr>
        <w:bidi/>
        <w:ind w:left="810" w:hanging="360"/>
        <w:rPr>
          <w:rFonts w:ascii="Calibri" w:eastAsia="Calibri" w:hAnsi="Calibri" w:cs="Calibri"/>
          <w:b/>
          <w:sz w:val="18"/>
        </w:rPr>
      </w:pPr>
      <w:r>
        <w:rPr>
          <w:rFonts w:ascii="Arial" w:eastAsia="Arial" w:hAnsi="Arial" w:cs="Arial"/>
          <w:sz w:val="18"/>
        </w:rPr>
        <w:t xml:space="preserve">5) </w:t>
      </w:r>
      <w:r>
        <w:rPr>
          <w:rFonts w:ascii="Arial" w:eastAsia="Arial" w:hAnsi="Arial" w:cs="Arial"/>
          <w:sz w:val="18"/>
          <w:szCs w:val="18"/>
          <w:rtl/>
        </w:rPr>
        <w:t>ثلاث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نباتات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تستخدم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كاسبته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معلقه</w:t>
      </w:r>
      <w:r>
        <w:rPr>
          <w:rFonts w:ascii="Arial" w:eastAsia="Arial" w:hAnsi="Arial" w:cs="Arial"/>
          <w:sz w:val="18"/>
        </w:rPr>
        <w:t xml:space="preserve"> 6) </w:t>
      </w:r>
      <w:r>
        <w:rPr>
          <w:rFonts w:ascii="Arial" w:eastAsia="Arial" w:hAnsi="Arial" w:cs="Arial"/>
          <w:sz w:val="18"/>
          <w:szCs w:val="18"/>
          <w:rtl/>
        </w:rPr>
        <w:t>ثلاث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أبصال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مزهرة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صيفية</w:t>
      </w:r>
      <w:r>
        <w:rPr>
          <w:rFonts w:ascii="Arial" w:eastAsia="Arial" w:hAnsi="Arial" w:cs="Arial"/>
          <w:sz w:val="18"/>
        </w:rPr>
        <w:t xml:space="preserve"> 7) </w:t>
      </w:r>
      <w:r>
        <w:rPr>
          <w:rFonts w:ascii="Arial" w:eastAsia="Arial" w:hAnsi="Arial" w:cs="Arial"/>
          <w:sz w:val="18"/>
          <w:szCs w:val="18"/>
          <w:rtl/>
        </w:rPr>
        <w:t>ثلاث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شجيرات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تستخدم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في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عمل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rtl/>
        </w:rPr>
        <w:t>الاسيجة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  <w:rtl/>
        </w:rPr>
        <w:t>النباتية</w:t>
      </w:r>
    </w:p>
    <w:p w:rsidR="0027538E" w:rsidRDefault="0027538E" w:rsidP="0027538E">
      <w:pPr>
        <w:bidi/>
        <w:rPr>
          <w:rFonts w:ascii="Calibri" w:eastAsia="Calibri" w:hAnsi="Calibri" w:cs="Calibri"/>
          <w:b/>
          <w:sz w:val="16"/>
          <w:shd w:val="clear" w:color="auto" w:fill="A6A6A6"/>
        </w:rPr>
      </w:pP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السؤال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الثانى</w:t>
      </w:r>
      <w:proofErr w:type="spellEnd"/>
      <w:r>
        <w:rPr>
          <w:rFonts w:ascii="Arial" w:eastAsia="Arial" w:hAnsi="Arial" w:cs="Arial"/>
          <w:b/>
          <w:sz w:val="16"/>
          <w:shd w:val="clear" w:color="auto" w:fill="BFBFBF"/>
        </w:rPr>
        <w:t xml:space="preserve"> :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أكمل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العبارات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التالية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مع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كتابة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الأسم</w:t>
      </w:r>
      <w:proofErr w:type="spellEnd"/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العلمي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للنباتات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المطلوبة</w:t>
      </w:r>
      <w:r>
        <w:rPr>
          <w:rFonts w:ascii="Arial" w:eastAsia="Arial" w:hAnsi="Arial" w:cs="Arial"/>
          <w:b/>
          <w:sz w:val="16"/>
          <w:shd w:val="clear" w:color="auto" w:fill="BFBFBF"/>
        </w:rPr>
        <w:t>(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أجب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عن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خمسة</w:t>
      </w:r>
      <w:r>
        <w:rPr>
          <w:rFonts w:ascii="Arial" w:eastAsia="Arial" w:hAnsi="Arial" w:cs="Arial"/>
          <w:b/>
          <w:sz w:val="16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shd w:val="clear" w:color="auto" w:fill="BFBFBF"/>
          <w:rtl/>
        </w:rPr>
        <w:t>فقط</w:t>
      </w:r>
      <w:r>
        <w:rPr>
          <w:rFonts w:ascii="Arial" w:eastAsia="Arial" w:hAnsi="Arial" w:cs="Arial"/>
          <w:b/>
          <w:sz w:val="16"/>
          <w:shd w:val="clear" w:color="auto" w:fill="BFBFBF"/>
        </w:rPr>
        <w:t>) :-</w:t>
      </w:r>
      <w:r>
        <w:rPr>
          <w:rFonts w:ascii="Arial" w:eastAsia="Arial" w:hAnsi="Arial" w:cs="Arial"/>
          <w:b/>
          <w:sz w:val="16"/>
          <w:shd w:val="clear" w:color="auto" w:fill="A6A6A6"/>
        </w:rPr>
        <w:t xml:space="preserve"> </w:t>
      </w: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1-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Times New Roman"/>
          <w:sz w:val="20"/>
          <w:szCs w:val="20"/>
          <w:rtl/>
        </w:rPr>
        <w:t>يزرع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  <w:rtl/>
        </w:rPr>
        <w:t>نبات</w:t>
      </w:r>
      <w:r>
        <w:rPr>
          <w:rFonts w:ascii="Calibri" w:eastAsia="Calibri" w:hAnsi="Calibri" w:cs="Calibri"/>
          <w:sz w:val="20"/>
        </w:rPr>
        <w:t>..............</w:t>
      </w:r>
      <w:r>
        <w:rPr>
          <w:rFonts w:ascii="Arial" w:eastAsia="Arial" w:hAnsi="Arial" w:cs="Arial"/>
          <w:sz w:val="20"/>
        </w:rPr>
        <w:t>..........</w:t>
      </w:r>
      <w:r>
        <w:rPr>
          <w:rFonts w:ascii="Calibri" w:eastAsia="Calibri" w:hAnsi="Calibri" w:cs="Calibri"/>
          <w:sz w:val="20"/>
        </w:rPr>
        <w:t>..</w:t>
      </w:r>
      <w:r>
        <w:rPr>
          <w:rFonts w:ascii="Arial" w:eastAsia="Arial" w:hAnsi="Arial" w:cs="Arial"/>
          <w:sz w:val="20"/>
          <w:szCs w:val="20"/>
          <w:rtl/>
        </w:rPr>
        <w:t>و</w:t>
      </w:r>
      <w:r>
        <w:rPr>
          <w:rFonts w:ascii="Arial" w:eastAsia="Arial" w:hAnsi="Arial" w:cs="Arial"/>
          <w:sz w:val="20"/>
        </w:rPr>
        <w:t>............</w:t>
      </w:r>
      <w:r>
        <w:rPr>
          <w:rFonts w:ascii="Calibri" w:eastAsia="Calibri" w:hAnsi="Calibri" w:cs="Calibri"/>
          <w:sz w:val="20"/>
        </w:rPr>
        <w:t>.................</w:t>
      </w:r>
      <w:r>
        <w:rPr>
          <w:rFonts w:ascii="Calibri" w:eastAsia="Calibri" w:hAnsi="Calibri" w:cs="Times New Roman"/>
          <w:sz w:val="20"/>
          <w:szCs w:val="20"/>
          <w:rtl/>
        </w:rPr>
        <w:t>و</w:t>
      </w:r>
      <w:r>
        <w:rPr>
          <w:rFonts w:ascii="Calibri" w:eastAsia="Calibri" w:hAnsi="Calibri" w:cs="Calibri"/>
          <w:sz w:val="20"/>
        </w:rPr>
        <w:t>................</w:t>
      </w:r>
      <w:r>
        <w:rPr>
          <w:rFonts w:ascii="Arial" w:eastAsia="Arial" w:hAnsi="Arial" w:cs="Arial"/>
          <w:sz w:val="20"/>
        </w:rPr>
        <w:t>..........</w:t>
      </w:r>
      <w:r>
        <w:rPr>
          <w:rFonts w:ascii="Calibri" w:eastAsia="Calibri" w:hAnsi="Calibri" w:cs="Calibri"/>
          <w:sz w:val="20"/>
        </w:rPr>
        <w:t>..</w:t>
      </w:r>
      <w:r>
        <w:rPr>
          <w:rFonts w:ascii="Calibri" w:eastAsia="Calibri" w:hAnsi="Calibri" w:cs="Times New Roman"/>
          <w:sz w:val="20"/>
          <w:szCs w:val="20"/>
          <w:rtl/>
        </w:rPr>
        <w:t>في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  <w:rtl/>
        </w:rPr>
        <w:t>الجهة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rtl/>
        </w:rPr>
        <w:t>البحريه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  <w:rtl/>
        </w:rPr>
        <w:t>من</w:t>
      </w:r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rtl/>
        </w:rPr>
        <w:t>الحديقه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2-</w:t>
      </w:r>
      <w:r>
        <w:rPr>
          <w:rFonts w:ascii="Arial" w:eastAsia="Arial" w:hAnsi="Arial" w:cs="Arial"/>
          <w:sz w:val="20"/>
          <w:szCs w:val="20"/>
          <w:rtl/>
        </w:rPr>
        <w:t>نخيل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الزينه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يتميز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بأنه</w:t>
      </w:r>
      <w:r>
        <w:rPr>
          <w:rFonts w:ascii="Arial" w:eastAsia="Arial" w:hAnsi="Arial" w:cs="Arial"/>
          <w:sz w:val="20"/>
        </w:rPr>
        <w:t>....................</w:t>
      </w:r>
      <w:r>
        <w:rPr>
          <w:rFonts w:ascii="Arial" w:eastAsia="Arial" w:hAnsi="Arial" w:cs="Arial"/>
          <w:sz w:val="20"/>
          <w:szCs w:val="20"/>
          <w:rtl/>
        </w:rPr>
        <w:t>و</w:t>
      </w:r>
      <w:r>
        <w:rPr>
          <w:rFonts w:ascii="Arial" w:eastAsia="Arial" w:hAnsi="Arial" w:cs="Arial"/>
          <w:sz w:val="20"/>
        </w:rPr>
        <w:t>......................</w:t>
      </w:r>
      <w:r>
        <w:rPr>
          <w:rFonts w:ascii="Arial" w:eastAsia="Arial" w:hAnsi="Arial" w:cs="Arial"/>
          <w:sz w:val="20"/>
          <w:szCs w:val="20"/>
          <w:rtl/>
        </w:rPr>
        <w:t>و</w:t>
      </w:r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  <w:szCs w:val="20"/>
          <w:rtl/>
        </w:rPr>
        <w:t>بسبب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عدم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احتوائه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علي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نسيج</w:t>
      </w:r>
      <w:r>
        <w:rPr>
          <w:rFonts w:ascii="Arial" w:eastAsia="Arial" w:hAnsi="Arial" w:cs="Arial"/>
          <w:sz w:val="20"/>
        </w:rPr>
        <w:t>.......................</w:t>
      </w: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3-</w:t>
      </w:r>
      <w:r>
        <w:rPr>
          <w:rFonts w:ascii="Arial" w:eastAsia="Arial" w:hAnsi="Arial" w:cs="Arial"/>
          <w:sz w:val="20"/>
          <w:szCs w:val="20"/>
          <w:rtl/>
        </w:rPr>
        <w:t>من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الشجيرات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التي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لاتزرع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في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حدائق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الاطفال</w:t>
      </w:r>
      <w:proofErr w:type="spellEnd"/>
      <w:r>
        <w:rPr>
          <w:rFonts w:ascii="Arial" w:eastAsia="Arial" w:hAnsi="Arial" w:cs="Arial"/>
          <w:sz w:val="20"/>
        </w:rPr>
        <w:t>.........................</w:t>
      </w:r>
      <w:r>
        <w:rPr>
          <w:rFonts w:ascii="Arial" w:eastAsia="Arial" w:hAnsi="Arial" w:cs="Arial"/>
          <w:sz w:val="20"/>
          <w:szCs w:val="20"/>
          <w:rtl/>
        </w:rPr>
        <w:t>و</w:t>
      </w:r>
      <w:r>
        <w:rPr>
          <w:rFonts w:ascii="Arial" w:eastAsia="Arial" w:hAnsi="Arial" w:cs="Arial"/>
          <w:sz w:val="20"/>
        </w:rPr>
        <w:t>.....................</w:t>
      </w:r>
      <w:r>
        <w:rPr>
          <w:rFonts w:ascii="Arial" w:eastAsia="Arial" w:hAnsi="Arial" w:cs="Arial"/>
          <w:sz w:val="20"/>
          <w:szCs w:val="20"/>
          <w:rtl/>
        </w:rPr>
        <w:t>و</w:t>
      </w:r>
      <w:r>
        <w:rPr>
          <w:rFonts w:ascii="Arial" w:eastAsia="Arial" w:hAnsi="Arial" w:cs="Arial"/>
          <w:sz w:val="20"/>
        </w:rPr>
        <w:t>...........................</w:t>
      </w: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4-</w:t>
      </w:r>
      <w:r>
        <w:rPr>
          <w:rFonts w:ascii="Arial" w:eastAsia="Arial" w:hAnsi="Arial" w:cs="Arial"/>
          <w:sz w:val="20"/>
          <w:szCs w:val="20"/>
          <w:rtl/>
        </w:rPr>
        <w:t>من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نباتات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النخيل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الراحيه</w:t>
      </w:r>
      <w:proofErr w:type="spellEnd"/>
      <w:r>
        <w:rPr>
          <w:rFonts w:ascii="Arial" w:eastAsia="Arial" w:hAnsi="Arial" w:cs="Arial"/>
          <w:sz w:val="20"/>
        </w:rPr>
        <w:t xml:space="preserve"> ..........................</w:t>
      </w:r>
      <w:r>
        <w:rPr>
          <w:rFonts w:ascii="Arial" w:eastAsia="Arial" w:hAnsi="Arial" w:cs="Arial"/>
          <w:sz w:val="20"/>
          <w:szCs w:val="20"/>
          <w:rtl/>
        </w:rPr>
        <w:t>و</w:t>
      </w:r>
      <w:r>
        <w:rPr>
          <w:rFonts w:ascii="Arial" w:eastAsia="Arial" w:hAnsi="Arial" w:cs="Arial"/>
          <w:sz w:val="20"/>
        </w:rPr>
        <w:t xml:space="preserve">.............................. </w:t>
      </w:r>
      <w:r>
        <w:rPr>
          <w:rFonts w:ascii="Arial" w:eastAsia="Arial" w:hAnsi="Arial" w:cs="Arial"/>
          <w:sz w:val="20"/>
          <w:szCs w:val="20"/>
          <w:rtl/>
        </w:rPr>
        <w:t>بينما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الريشية</w:t>
      </w:r>
      <w:proofErr w:type="spellEnd"/>
      <w:r>
        <w:rPr>
          <w:rFonts w:ascii="Arial" w:eastAsia="Arial" w:hAnsi="Arial" w:cs="Arial"/>
          <w:sz w:val="20"/>
        </w:rPr>
        <w:t xml:space="preserve"> ..........................</w:t>
      </w:r>
      <w:r>
        <w:rPr>
          <w:rFonts w:ascii="Arial" w:eastAsia="Arial" w:hAnsi="Arial" w:cs="Arial"/>
          <w:sz w:val="20"/>
          <w:szCs w:val="20"/>
          <w:rtl/>
        </w:rPr>
        <w:t>و</w:t>
      </w:r>
      <w:r>
        <w:rPr>
          <w:rFonts w:ascii="Arial" w:eastAsia="Arial" w:hAnsi="Arial" w:cs="Arial"/>
          <w:sz w:val="20"/>
        </w:rPr>
        <w:t>.............................</w:t>
      </w: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5-</w:t>
      </w:r>
      <w:r>
        <w:rPr>
          <w:rFonts w:ascii="Calibri" w:eastAsia="Calibri" w:hAnsi="Calibri" w:cs="Times New Roman"/>
          <w:sz w:val="20"/>
          <w:szCs w:val="20"/>
          <w:rtl/>
        </w:rPr>
        <w:t>نبات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  <w:rtl/>
        </w:rPr>
        <w:t>الظل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  <w:rtl/>
        </w:rPr>
        <w:t>هو</w:t>
      </w:r>
      <w:r>
        <w:rPr>
          <w:rFonts w:ascii="Calibri" w:eastAsia="Calibri" w:hAnsi="Calibri" w:cs="Calibri"/>
          <w:sz w:val="20"/>
        </w:rPr>
        <w:t xml:space="preserve"> .............</w:t>
      </w: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0"/>
        </w:rPr>
      </w:pPr>
      <w:r>
        <w:rPr>
          <w:rFonts w:ascii="Arial" w:eastAsia="Arial" w:hAnsi="Arial" w:cs="Arial"/>
          <w:sz w:val="20"/>
          <w:szCs w:val="20"/>
          <w:rtl/>
        </w:rPr>
        <w:t>بينما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نبات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الصوب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هو</w:t>
      </w:r>
      <w:r>
        <w:rPr>
          <w:rFonts w:ascii="Arial" w:eastAsia="Arial" w:hAnsi="Arial" w:cs="Arial"/>
          <w:sz w:val="20"/>
        </w:rPr>
        <w:t xml:space="preserve"> ............. ..............</w:t>
      </w: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6-</w:t>
      </w:r>
      <w:r>
        <w:rPr>
          <w:rFonts w:ascii="Arial" w:eastAsia="Arial" w:hAnsi="Arial" w:cs="Arial"/>
          <w:b/>
          <w:bCs/>
          <w:sz w:val="20"/>
          <w:szCs w:val="20"/>
          <w:rtl/>
        </w:rPr>
        <w:t>تتميز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rtl/>
        </w:rPr>
        <w:t>المتسلقات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rtl/>
        </w:rPr>
        <w:t>عن</w:t>
      </w:r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المدادات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rtl/>
        </w:rPr>
        <w:t>بوجود</w:t>
      </w:r>
      <w:r>
        <w:rPr>
          <w:rFonts w:ascii="Arial" w:eastAsia="Arial" w:hAnsi="Arial" w:cs="Arial"/>
        </w:rPr>
        <w:t>..............................</w:t>
      </w:r>
      <w:r>
        <w:rPr>
          <w:rFonts w:ascii="Arial" w:eastAsia="Arial" w:hAnsi="Arial" w:cs="Arial"/>
          <w:b/>
          <w:bCs/>
          <w:rtl/>
        </w:rPr>
        <w:t>و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rtl/>
        </w:rPr>
        <w:t>النباتات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rtl/>
        </w:rPr>
        <w:t>الخشبية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rtl/>
        </w:rPr>
        <w:t>تتميز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rtl/>
        </w:rPr>
        <w:t>عن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rtl/>
        </w:rPr>
        <w:t>النباتات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rtl/>
        </w:rPr>
        <w:t>العشبية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rtl/>
        </w:rPr>
        <w:t>ب</w:t>
      </w:r>
      <w:r>
        <w:rPr>
          <w:rFonts w:ascii="Arial" w:eastAsia="Arial" w:hAnsi="Arial" w:cs="Arial"/>
        </w:rPr>
        <w:t>.............................</w:t>
      </w: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7-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الاكثار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في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الحوليات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rtl/>
        </w:rPr>
        <w:t>الصيفيه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ب</w:t>
      </w:r>
      <w:r>
        <w:rPr>
          <w:rFonts w:ascii="Arial" w:eastAsia="Arial" w:hAnsi="Arial" w:cs="Arial"/>
          <w:sz w:val="20"/>
        </w:rPr>
        <w:t>.................</w:t>
      </w:r>
      <w:r>
        <w:rPr>
          <w:rFonts w:ascii="Arial" w:eastAsia="Arial" w:hAnsi="Arial" w:cs="Arial"/>
          <w:sz w:val="20"/>
          <w:szCs w:val="20"/>
          <w:rtl/>
        </w:rPr>
        <w:t>بينما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النخيل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ب</w:t>
      </w:r>
      <w:r>
        <w:rPr>
          <w:rFonts w:ascii="Arial" w:eastAsia="Arial" w:hAnsi="Arial" w:cs="Arial"/>
          <w:sz w:val="20"/>
        </w:rPr>
        <w:t>.....................</w:t>
      </w:r>
      <w:r>
        <w:rPr>
          <w:rFonts w:ascii="Arial" w:eastAsia="Arial" w:hAnsi="Arial" w:cs="Arial"/>
          <w:sz w:val="20"/>
          <w:szCs w:val="20"/>
          <w:rtl/>
        </w:rPr>
        <w:t>و</w:t>
      </w:r>
      <w:r>
        <w:rPr>
          <w:rFonts w:ascii="Arial" w:eastAsia="Arial" w:hAnsi="Arial" w:cs="Arial"/>
          <w:sz w:val="20"/>
        </w:rPr>
        <w:t>..........................</w:t>
      </w:r>
    </w:p>
    <w:p w:rsidR="0027538E" w:rsidRDefault="0027538E" w:rsidP="0027538E">
      <w:pPr>
        <w:bidi/>
        <w:rPr>
          <w:rFonts w:ascii="Calibri" w:eastAsia="Calibri" w:hAnsi="Calibri" w:cs="Calibri"/>
          <w:sz w:val="24"/>
          <w:shd w:val="clear" w:color="auto" w:fill="A6A6A6"/>
        </w:rPr>
      </w:pPr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السؤال</w:t>
      </w:r>
      <w:r>
        <w:rPr>
          <w:rFonts w:ascii="Arial" w:eastAsia="Arial" w:hAnsi="Arial" w:cs="Arial"/>
          <w:sz w:val="24"/>
          <w:shd w:val="clear" w:color="auto" w:fill="A6A6A6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الثالث</w:t>
      </w:r>
      <w:r>
        <w:rPr>
          <w:rFonts w:ascii="Arial" w:eastAsia="Arial" w:hAnsi="Arial" w:cs="Arial"/>
          <w:sz w:val="24"/>
          <w:shd w:val="clear" w:color="auto" w:fill="A6A6A6"/>
        </w:rPr>
        <w:t xml:space="preserve"> : </w:t>
      </w:r>
      <w:proofErr w:type="spellStart"/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اكمل</w:t>
      </w:r>
      <w:proofErr w:type="spellEnd"/>
      <w:r>
        <w:rPr>
          <w:rFonts w:ascii="Arial" w:eastAsia="Arial" w:hAnsi="Arial" w:cs="Arial"/>
          <w:sz w:val="24"/>
          <w:shd w:val="clear" w:color="auto" w:fill="A6A6A6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الجداول</w:t>
      </w:r>
      <w:r>
        <w:rPr>
          <w:rFonts w:ascii="Arial" w:eastAsia="Arial" w:hAnsi="Arial" w:cs="Arial"/>
          <w:sz w:val="24"/>
          <w:shd w:val="clear" w:color="auto" w:fill="A6A6A6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التالية</w:t>
      </w:r>
      <w:r>
        <w:rPr>
          <w:rFonts w:ascii="Arial" w:eastAsia="Arial" w:hAnsi="Arial" w:cs="Arial"/>
          <w:sz w:val="24"/>
          <w:shd w:val="clear" w:color="auto" w:fill="A6A6A6"/>
        </w:rPr>
        <w:t>(</w:t>
      </w:r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أجب</w:t>
      </w:r>
      <w:r>
        <w:rPr>
          <w:rFonts w:ascii="Arial" w:eastAsia="Arial" w:hAnsi="Arial" w:cs="Arial"/>
          <w:sz w:val="24"/>
          <w:shd w:val="clear" w:color="auto" w:fill="A6A6A6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عن</w:t>
      </w:r>
      <w:r>
        <w:rPr>
          <w:rFonts w:ascii="Arial" w:eastAsia="Arial" w:hAnsi="Arial" w:cs="Arial"/>
          <w:sz w:val="24"/>
          <w:shd w:val="clear" w:color="auto" w:fill="A6A6A6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خمسة</w:t>
      </w:r>
      <w:r>
        <w:rPr>
          <w:rFonts w:ascii="Arial" w:eastAsia="Arial" w:hAnsi="Arial" w:cs="Arial"/>
          <w:sz w:val="24"/>
          <w:shd w:val="clear" w:color="auto" w:fill="A6A6A6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A6A6A6"/>
          <w:rtl/>
        </w:rPr>
        <w:t>فقط</w:t>
      </w:r>
      <w:r>
        <w:rPr>
          <w:rFonts w:ascii="Arial" w:eastAsia="Arial" w:hAnsi="Arial" w:cs="Arial"/>
          <w:sz w:val="24"/>
          <w:shd w:val="clear" w:color="auto" w:fill="A6A6A6"/>
        </w:rPr>
        <w:t xml:space="preserve">) :- 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6"/>
        <w:gridCol w:w="1047"/>
        <w:gridCol w:w="2268"/>
        <w:gridCol w:w="1985"/>
        <w:gridCol w:w="3084"/>
      </w:tblGrid>
      <w:tr w:rsidR="0027538E" w:rsidTr="00AE1C6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360"/>
            </w:pPr>
            <w:r>
              <w:rPr>
                <w:rFonts w:ascii="Arial" w:eastAsia="Arial" w:hAnsi="Arial" w:cs="Arial"/>
                <w:b/>
                <w:bCs/>
                <w:rtl/>
              </w:rPr>
              <w:t>م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rtl/>
              </w:rPr>
              <w:t>إسم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النبات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S.N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المادة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الفعالة</w:t>
            </w:r>
          </w:p>
        </w:tc>
        <w:tc>
          <w:tcPr>
            <w:tcW w:w="30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الجزء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المستخدم</w:t>
            </w: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>الياسمين البلدي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>الرمان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 w:hint="cs"/>
                <w:b/>
                <w:bCs/>
                <w:rtl/>
              </w:rPr>
              <w:t>السذب</w:t>
            </w:r>
            <w:proofErr w:type="spellEnd"/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البن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5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الكافور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البلدي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rtl/>
              </w:rPr>
              <w:t>الشاي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b/>
                <w:bCs/>
                <w:rtl/>
              </w:rPr>
              <w:t>الفل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</w:tbl>
    <w:p w:rsidR="0027538E" w:rsidRDefault="0027538E" w:rsidP="0027538E">
      <w:pPr>
        <w:bidi/>
        <w:rPr>
          <w:rFonts w:ascii="Calibri" w:eastAsia="Calibri" w:hAnsi="Calibri" w:cs="Calibri"/>
          <w:sz w:val="28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1"/>
        <w:gridCol w:w="1487"/>
        <w:gridCol w:w="2127"/>
        <w:gridCol w:w="1275"/>
        <w:gridCol w:w="3542"/>
      </w:tblGrid>
      <w:tr w:rsidR="0027538E" w:rsidTr="00AE1C6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المادة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الفعالة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S.N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الجزء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المستخدم</w:t>
            </w:r>
          </w:p>
        </w:tc>
        <w:tc>
          <w:tcPr>
            <w:tcW w:w="35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الأهمية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الإقتصادية</w:t>
            </w:r>
            <w:proofErr w:type="spellEnd"/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18"/>
                <w:szCs w:val="18"/>
                <w:rtl/>
              </w:rPr>
              <w:t>الكافين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الأوسيمين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1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18"/>
                <w:szCs w:val="18"/>
                <w:rtl/>
              </w:rPr>
              <w:t>النيرين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</w:t>
            </w:r>
          </w:p>
        </w:tc>
        <w:tc>
          <w:tcPr>
            <w:tcW w:w="1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الدهيدات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كيتونات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</w:t>
            </w:r>
          </w:p>
        </w:tc>
        <w:tc>
          <w:tcPr>
            <w:tcW w:w="1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 w:hint="cs"/>
                <w:b/>
                <w:bCs/>
                <w:sz w:val="18"/>
                <w:szCs w:val="18"/>
                <w:rtl/>
              </w:rPr>
              <w:t>البورانيول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1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rtl/>
              </w:rPr>
              <w:t>الألوين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  <w:tr w:rsidR="0027538E" w:rsidTr="00AE1C6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6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</w:t>
            </w:r>
          </w:p>
        </w:tc>
        <w:tc>
          <w:tcPr>
            <w:tcW w:w="1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Times New Roman" w:hint="cs"/>
                <w:b/>
                <w:bCs/>
                <w:sz w:val="18"/>
                <w:szCs w:val="18"/>
                <w:rtl/>
              </w:rPr>
              <w:t>البلترين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538E" w:rsidRDefault="0027538E" w:rsidP="00AE1C69">
            <w:pPr>
              <w:bidi/>
              <w:ind w:left="720"/>
              <w:rPr>
                <w:rFonts w:ascii="Calibri" w:eastAsia="Calibri" w:hAnsi="Calibri" w:cs="Calibri"/>
              </w:rPr>
            </w:pPr>
          </w:p>
        </w:tc>
      </w:tr>
    </w:tbl>
    <w:p w:rsidR="0027538E" w:rsidRDefault="0027538E" w:rsidP="0027538E">
      <w:pPr>
        <w:bidi/>
        <w:rPr>
          <w:rFonts w:ascii="Calibri" w:eastAsia="Calibri" w:hAnsi="Calibri" w:cs="Calibri"/>
          <w:sz w:val="28"/>
        </w:rPr>
      </w:pPr>
    </w:p>
    <w:p w:rsidR="0027538E" w:rsidRDefault="0027538E" w:rsidP="0027538E">
      <w:pPr>
        <w:bidi/>
        <w:ind w:left="360"/>
        <w:rPr>
          <w:rFonts w:ascii="Calibri" w:eastAsia="Calibri" w:hAnsi="Calibri" w:cs="Calibri"/>
          <w:sz w:val="28"/>
        </w:rPr>
      </w:pPr>
    </w:p>
    <w:p w:rsidR="0027538E" w:rsidRDefault="0027538E" w:rsidP="0027538E">
      <w:pPr>
        <w:bidi/>
        <w:rPr>
          <w:rFonts w:ascii="Calibri" w:eastAsia="Calibri" w:hAnsi="Calibri" w:cs="Calibri"/>
        </w:rPr>
      </w:pPr>
    </w:p>
    <w:p w:rsidR="0027538E" w:rsidRDefault="0027538E" w:rsidP="0027538E">
      <w:pPr>
        <w:bidi/>
        <w:rPr>
          <w:rFonts w:ascii="Calibri" w:eastAsia="Calibri" w:hAnsi="Calibri" w:cs="Calibri"/>
        </w:rPr>
      </w:pPr>
    </w:p>
    <w:p w:rsidR="006A6712" w:rsidRDefault="006A6712" w:rsidP="0027538E">
      <w:pPr>
        <w:bidi/>
        <w:ind w:right="-720"/>
      </w:pPr>
    </w:p>
    <w:sectPr w:rsidR="006A6712" w:rsidSect="00C57DF2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71" w:rsidRDefault="0027538E" w:rsidP="00B3397F">
    <w:pPr>
      <w:pStyle w:val="a3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-152400</wp:posOffset>
          </wp:positionV>
          <wp:extent cx="1022985" cy="830580"/>
          <wp:effectExtent l="19050" t="0" r="5715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-53340</wp:posOffset>
          </wp:positionV>
          <wp:extent cx="1022985" cy="731520"/>
          <wp:effectExtent l="19050" t="0" r="5715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397F">
      <w:rPr>
        <w:noProof/>
      </w:rPr>
      <w:drawing>
        <wp:inline distT="0" distB="0" distL="0" distR="0">
          <wp:extent cx="2105023" cy="781050"/>
          <wp:effectExtent l="0" t="0" r="0" b="0"/>
          <wp:docPr id="3" name="صورة 1" descr="G:\ديسك توب 1.2015\New folder\ديسك توب يونيو 2015\ديسك توب 2015\شعارات\بساتين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 descr="G:\ديسك توب 1.2015\New folder\ديسك توب يونيو 2015\ديسك توب 2015\شعارات\بساتين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501" cy="781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78D"/>
    <w:multiLevelType w:val="hybridMultilevel"/>
    <w:tmpl w:val="4BCEA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A6B62"/>
    <w:multiLevelType w:val="hybridMultilevel"/>
    <w:tmpl w:val="FA44B1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931A9"/>
    <w:multiLevelType w:val="hybridMultilevel"/>
    <w:tmpl w:val="731A146A"/>
    <w:lvl w:ilvl="0" w:tplc="A4524B9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91914"/>
    <w:multiLevelType w:val="multilevel"/>
    <w:tmpl w:val="EF74C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538E"/>
    <w:rsid w:val="0027538E"/>
    <w:rsid w:val="006A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7538E"/>
    <w:rPr>
      <w:rFonts w:eastAsiaTheme="minorEastAsia"/>
    </w:rPr>
  </w:style>
  <w:style w:type="paragraph" w:styleId="a4">
    <w:name w:val="List Paragraph"/>
    <w:basedOn w:val="a"/>
    <w:uiPriority w:val="34"/>
    <w:qFormat/>
    <w:rsid w:val="0027538E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7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7538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1899</Characters>
  <Application>Microsoft Office Word</Application>
  <DocSecurity>0</DocSecurity>
  <Lines>15</Lines>
  <Paragraphs>4</Paragraphs>
  <ScaleCrop>false</ScaleCrop>
  <Company>OFFICE2007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2</cp:revision>
  <dcterms:created xsi:type="dcterms:W3CDTF">2016-12-15T22:30:00Z</dcterms:created>
  <dcterms:modified xsi:type="dcterms:W3CDTF">2016-12-15T22:37:00Z</dcterms:modified>
</cp:coreProperties>
</file>