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3A" w:rsidRPr="00353590" w:rsidRDefault="00A1023A" w:rsidP="00A1023A">
      <w:pPr>
        <w:rPr>
          <w:rFonts w:hint="cs"/>
          <w:sz w:val="30"/>
          <w:rtl/>
        </w:rPr>
      </w:pPr>
      <w:r>
        <w:rPr>
          <w:noProof/>
          <w:sz w:val="30"/>
          <w:rtl/>
          <w:lang w:eastAsia="en-US"/>
        </w:rPr>
        <w:pict>
          <v:group id="_x0000_s1028" style="position:absolute;left:0;text-align:left;margin-left:-10.4pt;margin-top:-19.6pt;width:7in;height:69.7pt;z-index:251658240" coordorigin="1341,364" coordsize="9510,13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9" type="#_x0000_t75" alt="شعار جامعة بنها" style="position:absolute;left:9081;top:449;width:1770;height:1287;visibility:visible">
              <v:imagedata r:id="rId6" o:title="شعار جامعة بنها" croptop="24897f" cropbottom="15109f" cropleft="5485f" cropright="16218f"/>
            </v:shape>
            <v:shape id="Picture 1" o:spid="_x0000_s1030" type="#_x0000_t75" style="position:absolute;left:1341;top:364;width:1650;height:1394;visibility:visible">
              <v:imagedata r:id="rId7" o:title="" croptop="15698f" cropbottom="7555f" cropleft="26589f" cropright="10933f"/>
            </v:shape>
            <v:shape id="Picture 7" o:spid="_x0000_s1031" type="#_x0000_t75" style="position:absolute;left:4941;top:364;width:1800;height:1336;visibility:visible">
              <v:imagedata r:id="rId8" o:title="" croptop="22060f" cropbottom="28511f" cropleft="27128f" cropright="28565f" gain="79922f" blacklevel="-1966f"/>
            </v:shape>
            <w10:wrap anchorx="page"/>
          </v:group>
        </w:pict>
      </w:r>
      <w:r w:rsidRPr="00353590">
        <w:rPr>
          <w:sz w:val="30"/>
          <w:rtl/>
        </w:rPr>
        <w:t>قسم</w:t>
      </w:r>
      <w:r w:rsidRPr="00353590">
        <w:rPr>
          <w:rFonts w:hint="cs"/>
          <w:sz w:val="30"/>
          <w:rtl/>
        </w:rPr>
        <w:t>:</w:t>
      </w:r>
      <w:r>
        <w:rPr>
          <w:rFonts w:hint="cs"/>
          <w:sz w:val="30"/>
          <w:rtl/>
        </w:rPr>
        <w:t xml:space="preserve">  </w:t>
      </w:r>
      <w:r w:rsidRPr="00353590">
        <w:rPr>
          <w:sz w:val="30"/>
          <w:rtl/>
        </w:rPr>
        <w:t>النبات الزراعى</w:t>
      </w:r>
    </w:p>
    <w:p w:rsidR="00A1023A" w:rsidRDefault="00A1023A" w:rsidP="00A1023A">
      <w:pPr>
        <w:ind w:right="-142"/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A1023A" w:rsidRDefault="00A1023A" w:rsidP="00A1023A">
      <w:pPr>
        <w:ind w:right="-142"/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A1023A" w:rsidRDefault="00A1023A" w:rsidP="00A1023A">
      <w:pPr>
        <w:ind w:right="-142"/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A1023A" w:rsidRPr="00AB032D" w:rsidRDefault="00A1023A" w:rsidP="00AB032D">
      <w:pPr>
        <w:bidi w:val="0"/>
        <w:rPr>
          <w:rFonts w:cs="Arabic Transparent"/>
          <w:b/>
          <w:bCs/>
          <w:sz w:val="28"/>
          <w:szCs w:val="28"/>
          <w:lang w:bidi="ar-EG"/>
        </w:rPr>
      </w:pPr>
      <w:r w:rsidRPr="00AB032D">
        <w:rPr>
          <w:rFonts w:cs="Arabic Transparent"/>
          <w:b/>
          <w:bCs/>
          <w:sz w:val="28"/>
          <w:szCs w:val="28"/>
          <w:lang w:bidi="ar-EG"/>
        </w:rPr>
        <w:t>Benha University             Course title : Antibiotics          Second term 2014-2015</w:t>
      </w:r>
    </w:p>
    <w:p w:rsidR="00A1023A" w:rsidRPr="00AB032D" w:rsidRDefault="00A1023A" w:rsidP="00AB032D">
      <w:pPr>
        <w:bidi w:val="0"/>
        <w:rPr>
          <w:rFonts w:cs="Arabic Transparent"/>
          <w:b/>
          <w:bCs/>
          <w:sz w:val="28"/>
          <w:szCs w:val="28"/>
          <w:lang w:bidi="ar-EG"/>
        </w:rPr>
      </w:pPr>
      <w:r w:rsidRPr="00AB032D">
        <w:rPr>
          <w:rFonts w:cs="Arabic Transparent"/>
          <w:b/>
          <w:bCs/>
          <w:sz w:val="28"/>
          <w:szCs w:val="28"/>
          <w:lang w:bidi="ar-EG"/>
        </w:rPr>
        <w:t xml:space="preserve">Faculty of agriculture               post graduate </w:t>
      </w:r>
      <w:r w:rsidR="00AB032D">
        <w:rPr>
          <w:rFonts w:cs="Arabic Transparent"/>
          <w:b/>
          <w:bCs/>
          <w:sz w:val="28"/>
          <w:szCs w:val="28"/>
          <w:lang w:bidi="ar-EG"/>
        </w:rPr>
        <w:t xml:space="preserve">                  </w:t>
      </w:r>
      <w:r w:rsidRPr="00AB032D">
        <w:rPr>
          <w:rFonts w:cs="Arabic Transparent"/>
          <w:b/>
          <w:bCs/>
          <w:sz w:val="28"/>
          <w:szCs w:val="28"/>
          <w:lang w:bidi="ar-EG"/>
        </w:rPr>
        <w:t xml:space="preserve">Time: 2 hours </w:t>
      </w:r>
    </w:p>
    <w:p w:rsidR="00A1023A" w:rsidRPr="00AB032D" w:rsidRDefault="00A1023A" w:rsidP="00AB032D">
      <w:pPr>
        <w:bidi w:val="0"/>
        <w:rPr>
          <w:rFonts w:cs="Arabic Transparent"/>
          <w:b/>
          <w:bCs/>
          <w:sz w:val="28"/>
          <w:szCs w:val="28"/>
          <w:lang w:bidi="ar-EG"/>
        </w:rPr>
      </w:pPr>
      <w:r w:rsidRPr="00AB032D">
        <w:rPr>
          <w:rFonts w:cs="Arabic Transparent"/>
          <w:b/>
          <w:bCs/>
          <w:sz w:val="28"/>
          <w:szCs w:val="28"/>
          <w:lang w:bidi="ar-EG"/>
        </w:rPr>
        <w:t xml:space="preserve">Botany Department       </w:t>
      </w:r>
      <w:r w:rsidR="00AB032D">
        <w:rPr>
          <w:rFonts w:cs="Arabic Transparent"/>
          <w:b/>
          <w:bCs/>
          <w:sz w:val="28"/>
          <w:szCs w:val="28"/>
          <w:lang w:bidi="ar-EG"/>
        </w:rPr>
        <w:t xml:space="preserve">  </w:t>
      </w:r>
      <w:r w:rsidRPr="00AB032D">
        <w:rPr>
          <w:rFonts w:cs="Arabic Transparent"/>
          <w:b/>
          <w:bCs/>
          <w:sz w:val="28"/>
          <w:szCs w:val="28"/>
          <w:lang w:bidi="ar-EG"/>
        </w:rPr>
        <w:t xml:space="preserve"> </w:t>
      </w:r>
      <w:r w:rsidR="00AB032D">
        <w:rPr>
          <w:rFonts w:cs="Arabic Transparent"/>
          <w:b/>
          <w:bCs/>
          <w:sz w:val="28"/>
          <w:szCs w:val="28"/>
          <w:lang w:bidi="ar-EG"/>
        </w:rPr>
        <w:t>T</w:t>
      </w:r>
      <w:r w:rsidRPr="00AB032D">
        <w:rPr>
          <w:rFonts w:cs="Arabic Transparent"/>
          <w:b/>
          <w:bCs/>
          <w:sz w:val="28"/>
          <w:szCs w:val="28"/>
          <w:lang w:bidi="ar-EG"/>
        </w:rPr>
        <w:t xml:space="preserve">otal score: 60  </w:t>
      </w:r>
      <w:r w:rsidR="00BC7A4A" w:rsidRPr="00AB032D">
        <w:rPr>
          <w:rFonts w:cs="Arabic Transparent"/>
          <w:b/>
          <w:bCs/>
          <w:sz w:val="28"/>
          <w:szCs w:val="28"/>
          <w:lang w:bidi="ar-EG"/>
        </w:rPr>
        <w:t>Marks</w:t>
      </w:r>
      <w:r w:rsidRPr="00AB032D">
        <w:rPr>
          <w:rFonts w:cs="Arabic Transparent"/>
          <w:b/>
          <w:bCs/>
          <w:sz w:val="28"/>
          <w:szCs w:val="28"/>
          <w:lang w:bidi="ar-EG"/>
        </w:rPr>
        <w:t xml:space="preserve">             </w:t>
      </w:r>
      <w:r w:rsidR="00AB032D">
        <w:rPr>
          <w:rFonts w:cs="Arabic Transparent"/>
          <w:b/>
          <w:bCs/>
          <w:sz w:val="28"/>
          <w:szCs w:val="28"/>
          <w:lang w:bidi="ar-EG"/>
        </w:rPr>
        <w:t>C</w:t>
      </w:r>
      <w:r w:rsidRPr="00AB032D">
        <w:rPr>
          <w:rFonts w:cs="Arabic Transparent"/>
          <w:b/>
          <w:bCs/>
          <w:sz w:val="28"/>
          <w:szCs w:val="28"/>
          <w:lang w:bidi="ar-EG"/>
        </w:rPr>
        <w:t>ourse code: 8730</w:t>
      </w:r>
    </w:p>
    <w:p w:rsidR="00A1023A" w:rsidRDefault="00A1023A" w:rsidP="00A1023A">
      <w:pPr>
        <w:bidi w:val="0"/>
        <w:jc w:val="center"/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>ـــــــــــــــــــــــــــ</w:t>
      </w:r>
      <w:r>
        <w:rPr>
          <w:rFonts w:cs="Arabic Transparent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Arabic Transparent"/>
          <w:b/>
          <w:bCs/>
          <w:rtl/>
        </w:rPr>
        <w:t>ــــــــــ</w:t>
      </w:r>
      <w:r>
        <w:rPr>
          <w:rFonts w:cs="Arabic Transparent" w:hint="cs"/>
          <w:b/>
          <w:bCs/>
          <w:rtl/>
        </w:rPr>
        <w:t>ـــــ</w:t>
      </w:r>
      <w:r>
        <w:rPr>
          <w:rFonts w:cs="Arabic Transparent"/>
          <w:b/>
          <w:bCs/>
          <w:rtl/>
        </w:rPr>
        <w:t>ـــــــــ</w:t>
      </w:r>
      <w:r>
        <w:rPr>
          <w:rFonts w:cs="Arabic Transparent" w:hint="cs"/>
          <w:b/>
          <w:bCs/>
          <w:rtl/>
        </w:rPr>
        <w:t>ــــــــــــــ</w:t>
      </w:r>
      <w:r>
        <w:rPr>
          <w:rFonts w:cs="Arabic Transparent"/>
          <w:b/>
          <w:bCs/>
          <w:rtl/>
        </w:rPr>
        <w:t>ـ</w:t>
      </w:r>
      <w:r>
        <w:rPr>
          <w:rFonts w:cs="Arabic Transparent" w:hint="cs"/>
          <w:b/>
          <w:bCs/>
          <w:rtl/>
        </w:rPr>
        <w:t>ــــــ</w:t>
      </w:r>
      <w:r>
        <w:rPr>
          <w:rFonts w:cs="Arabic Transparent"/>
          <w:b/>
          <w:bCs/>
          <w:rtl/>
        </w:rPr>
        <w:t>ـــ</w:t>
      </w:r>
    </w:p>
    <w:p w:rsidR="00A1023A" w:rsidRPr="00AB032D" w:rsidRDefault="00A1023A" w:rsidP="00A1023A">
      <w:pPr>
        <w:bidi w:val="0"/>
        <w:jc w:val="center"/>
        <w:rPr>
          <w:rFonts w:ascii="Verdana" w:hAnsi="Verdana" w:cs="Arabic Transparent"/>
          <w:b/>
          <w:bCs/>
          <w:sz w:val="32"/>
          <w:szCs w:val="28"/>
        </w:rPr>
      </w:pPr>
      <w:r w:rsidRPr="00AB032D">
        <w:rPr>
          <w:rFonts w:ascii="Verdana" w:hAnsi="Verdana" w:cs="Arabic Transparent"/>
          <w:b/>
          <w:bCs/>
          <w:sz w:val="32"/>
          <w:szCs w:val="28"/>
        </w:rPr>
        <w:t>Answer the following questions</w:t>
      </w:r>
    </w:p>
    <w:p w:rsidR="00A1023A" w:rsidRDefault="00A1023A" w:rsidP="00A1023A">
      <w:pPr>
        <w:bidi w:val="0"/>
        <w:jc w:val="both"/>
        <w:rPr>
          <w:rFonts w:cs="Arabic Transparent"/>
          <w:b/>
          <w:bCs/>
        </w:rPr>
      </w:pPr>
      <w:r>
        <w:rPr>
          <w:rFonts w:cs="Arabic Transparent"/>
          <w:b/>
          <w:bCs/>
          <w:rtl/>
        </w:rPr>
        <w:t>ـــــــــــــــــــــــــــــــــ</w:t>
      </w:r>
      <w:r>
        <w:rPr>
          <w:rFonts w:cs="Arabic Transparent" w:hint="cs"/>
          <w:b/>
          <w:bCs/>
          <w:rtl/>
        </w:rPr>
        <w:t>ــــــ</w:t>
      </w:r>
      <w:r>
        <w:rPr>
          <w:rFonts w:cs="Arabic Transparent"/>
          <w:b/>
          <w:bCs/>
          <w:rtl/>
        </w:rPr>
        <w:t>ـــــ</w:t>
      </w:r>
      <w:r>
        <w:rPr>
          <w:rFonts w:cs="Arabic Transparent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Arabic Transparent"/>
          <w:b/>
          <w:bCs/>
          <w:rtl/>
        </w:rPr>
        <w:t>ـــــــــ</w:t>
      </w:r>
      <w:r>
        <w:rPr>
          <w:rFonts w:cs="Arabic Transparent" w:hint="cs"/>
          <w:b/>
          <w:bCs/>
          <w:rtl/>
        </w:rPr>
        <w:t>ــــــــــــــــ</w:t>
      </w:r>
      <w:r>
        <w:rPr>
          <w:rFonts w:cs="Arabic Transparent"/>
          <w:b/>
          <w:bCs/>
          <w:rtl/>
        </w:rPr>
        <w:t>ــــ</w:t>
      </w:r>
      <w:r>
        <w:rPr>
          <w:rFonts w:cs="Arabic Transparent" w:hint="cs"/>
          <w:b/>
          <w:bCs/>
          <w:rtl/>
        </w:rPr>
        <w:t>ــ</w:t>
      </w:r>
    </w:p>
    <w:p w:rsidR="00AB032D" w:rsidRDefault="00AB032D" w:rsidP="00AB032D">
      <w:pPr>
        <w:pStyle w:val="a3"/>
        <w:tabs>
          <w:tab w:val="right" w:pos="8505"/>
        </w:tabs>
        <w:bidi w:val="0"/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AE7994" w:rsidRPr="00AB032D" w:rsidRDefault="00BC7A4A" w:rsidP="00AB032D">
      <w:pPr>
        <w:pStyle w:val="a3"/>
        <w:numPr>
          <w:ilvl w:val="0"/>
          <w:numId w:val="2"/>
        </w:numPr>
        <w:tabs>
          <w:tab w:val="right" w:pos="8505"/>
        </w:tabs>
        <w:bidi w:val="0"/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AB032D">
        <w:rPr>
          <w:rFonts w:ascii="Tahoma" w:hAnsi="Tahoma" w:cs="Tahoma"/>
          <w:b/>
          <w:bCs/>
          <w:sz w:val="32"/>
          <w:szCs w:val="32"/>
        </w:rPr>
        <w:t>Explain the following terms</w:t>
      </w:r>
      <w:r w:rsidRPr="00AB032D">
        <w:rPr>
          <w:rFonts w:ascii="Tahoma" w:hAnsi="Tahoma" w:cs="Tahoma"/>
          <w:b/>
          <w:bCs/>
          <w:sz w:val="32"/>
          <w:szCs w:val="32"/>
        </w:rPr>
        <w:tab/>
        <w:t xml:space="preserve">(20 </w:t>
      </w:r>
      <w:r w:rsidRPr="00AB032D">
        <w:rPr>
          <w:rFonts w:ascii="Tahoma" w:hAnsi="Tahoma" w:cs="Tahoma"/>
          <w:b/>
          <w:bCs/>
          <w:sz w:val="32"/>
          <w:szCs w:val="32"/>
          <w:lang w:bidi="ar-EG"/>
        </w:rPr>
        <w:t>Marks</w:t>
      </w:r>
      <w:r w:rsidRPr="00AB032D">
        <w:rPr>
          <w:rFonts w:ascii="Tahoma" w:hAnsi="Tahoma" w:cs="Tahoma"/>
          <w:b/>
          <w:bCs/>
          <w:sz w:val="32"/>
          <w:szCs w:val="32"/>
        </w:rPr>
        <w:t>)</w:t>
      </w:r>
    </w:p>
    <w:p w:rsidR="00BC7A4A" w:rsidRPr="00AB032D" w:rsidRDefault="00BC7A4A" w:rsidP="00AB032D">
      <w:pPr>
        <w:pStyle w:val="a3"/>
        <w:numPr>
          <w:ilvl w:val="0"/>
          <w:numId w:val="3"/>
        </w:numPr>
        <w:tabs>
          <w:tab w:val="right" w:pos="8505"/>
        </w:tabs>
        <w:bidi w:val="0"/>
        <w:spacing w:line="360" w:lineRule="auto"/>
        <w:rPr>
          <w:b/>
          <w:bCs/>
          <w:sz w:val="32"/>
          <w:szCs w:val="32"/>
        </w:rPr>
      </w:pPr>
      <w:r w:rsidRPr="00AB032D">
        <w:rPr>
          <w:b/>
          <w:bCs/>
          <w:sz w:val="32"/>
          <w:szCs w:val="32"/>
        </w:rPr>
        <w:t xml:space="preserve">Symbiosis.                                  b- </w:t>
      </w:r>
      <w:proofErr w:type="spellStart"/>
      <w:r w:rsidRPr="00AB032D">
        <w:rPr>
          <w:b/>
          <w:bCs/>
          <w:sz w:val="32"/>
          <w:szCs w:val="32"/>
        </w:rPr>
        <w:t>aminoglycosides</w:t>
      </w:r>
      <w:proofErr w:type="spellEnd"/>
      <w:r w:rsidRPr="00AB032D">
        <w:rPr>
          <w:b/>
          <w:bCs/>
          <w:sz w:val="32"/>
          <w:szCs w:val="32"/>
        </w:rPr>
        <w:t>.</w:t>
      </w:r>
    </w:p>
    <w:p w:rsidR="00BC7A4A" w:rsidRPr="00AB032D" w:rsidRDefault="00BC7A4A" w:rsidP="00AB032D">
      <w:pPr>
        <w:pStyle w:val="a3"/>
        <w:numPr>
          <w:ilvl w:val="0"/>
          <w:numId w:val="4"/>
        </w:numPr>
        <w:tabs>
          <w:tab w:val="right" w:pos="8505"/>
        </w:tabs>
        <w:bidi w:val="0"/>
        <w:spacing w:line="360" w:lineRule="auto"/>
        <w:rPr>
          <w:b/>
          <w:bCs/>
          <w:sz w:val="32"/>
          <w:szCs w:val="32"/>
        </w:rPr>
      </w:pPr>
      <w:proofErr w:type="spellStart"/>
      <w:r w:rsidRPr="00AB032D">
        <w:rPr>
          <w:b/>
          <w:bCs/>
          <w:sz w:val="32"/>
          <w:szCs w:val="32"/>
        </w:rPr>
        <w:t>Tropophase</w:t>
      </w:r>
      <w:proofErr w:type="spellEnd"/>
      <w:r w:rsidRPr="00AB032D">
        <w:rPr>
          <w:b/>
          <w:bCs/>
          <w:sz w:val="32"/>
          <w:szCs w:val="32"/>
        </w:rPr>
        <w:t>.                               d- synthetic media.</w:t>
      </w:r>
    </w:p>
    <w:p w:rsidR="00BC7A4A" w:rsidRDefault="00BC7A4A" w:rsidP="00AB032D">
      <w:pPr>
        <w:pStyle w:val="a3"/>
        <w:numPr>
          <w:ilvl w:val="0"/>
          <w:numId w:val="5"/>
        </w:numPr>
        <w:tabs>
          <w:tab w:val="right" w:pos="8505"/>
        </w:tabs>
        <w:bidi w:val="0"/>
        <w:spacing w:line="360" w:lineRule="auto"/>
        <w:rPr>
          <w:b/>
          <w:bCs/>
          <w:sz w:val="32"/>
          <w:szCs w:val="32"/>
        </w:rPr>
      </w:pPr>
      <w:r w:rsidRPr="00AB032D">
        <w:rPr>
          <w:b/>
          <w:bCs/>
          <w:sz w:val="32"/>
          <w:szCs w:val="32"/>
        </w:rPr>
        <w:t>Amino acids importance.          f- antibiotic toxicity.</w:t>
      </w:r>
    </w:p>
    <w:p w:rsidR="00AB032D" w:rsidRPr="00AB032D" w:rsidRDefault="00AB032D" w:rsidP="00AB032D">
      <w:pPr>
        <w:pStyle w:val="a3"/>
        <w:tabs>
          <w:tab w:val="right" w:pos="8505"/>
        </w:tabs>
        <w:bidi w:val="0"/>
        <w:spacing w:line="360" w:lineRule="auto"/>
        <w:ind w:left="1080"/>
        <w:rPr>
          <w:b/>
          <w:bCs/>
          <w:sz w:val="32"/>
          <w:szCs w:val="32"/>
        </w:rPr>
      </w:pPr>
    </w:p>
    <w:p w:rsidR="00BC7A4A" w:rsidRPr="00AB032D" w:rsidRDefault="00BC7A4A" w:rsidP="00AB032D">
      <w:pPr>
        <w:pStyle w:val="a3"/>
        <w:numPr>
          <w:ilvl w:val="0"/>
          <w:numId w:val="2"/>
        </w:numPr>
        <w:tabs>
          <w:tab w:val="right" w:pos="8505"/>
        </w:tabs>
        <w:bidi w:val="0"/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AB032D">
        <w:rPr>
          <w:rFonts w:ascii="Tahoma" w:hAnsi="Tahoma" w:cs="Tahoma"/>
          <w:b/>
          <w:bCs/>
          <w:sz w:val="32"/>
          <w:szCs w:val="32"/>
        </w:rPr>
        <w:t xml:space="preserve">Discuss </w:t>
      </w:r>
      <w:r w:rsidRPr="00AB032D">
        <w:rPr>
          <w:rFonts w:ascii="Tahoma" w:hAnsi="Tahoma" w:cs="Tahoma"/>
          <w:b/>
          <w:bCs/>
          <w:sz w:val="32"/>
          <w:szCs w:val="32"/>
        </w:rPr>
        <w:tab/>
        <w:t>(20 Marks)</w:t>
      </w:r>
    </w:p>
    <w:p w:rsidR="00BC7A4A" w:rsidRPr="00AB032D" w:rsidRDefault="00BC7A4A" w:rsidP="00AB032D">
      <w:pPr>
        <w:pStyle w:val="a3"/>
        <w:numPr>
          <w:ilvl w:val="0"/>
          <w:numId w:val="6"/>
        </w:numPr>
        <w:tabs>
          <w:tab w:val="right" w:pos="8505"/>
        </w:tabs>
        <w:bidi w:val="0"/>
        <w:spacing w:line="360" w:lineRule="auto"/>
        <w:rPr>
          <w:b/>
          <w:bCs/>
          <w:sz w:val="32"/>
          <w:szCs w:val="32"/>
        </w:rPr>
      </w:pPr>
      <w:r w:rsidRPr="00AB032D">
        <w:rPr>
          <w:b/>
          <w:bCs/>
          <w:sz w:val="32"/>
          <w:szCs w:val="32"/>
        </w:rPr>
        <w:t>Ways to increase antibiotic productivity of microorganisms.</w:t>
      </w:r>
    </w:p>
    <w:p w:rsidR="00BC7A4A" w:rsidRDefault="00BC7A4A" w:rsidP="00AB032D">
      <w:pPr>
        <w:pStyle w:val="a3"/>
        <w:numPr>
          <w:ilvl w:val="0"/>
          <w:numId w:val="6"/>
        </w:numPr>
        <w:tabs>
          <w:tab w:val="right" w:pos="8505"/>
        </w:tabs>
        <w:bidi w:val="0"/>
        <w:spacing w:line="360" w:lineRule="auto"/>
        <w:rPr>
          <w:b/>
          <w:bCs/>
          <w:sz w:val="32"/>
          <w:szCs w:val="32"/>
        </w:rPr>
      </w:pPr>
      <w:r w:rsidRPr="00AB032D">
        <w:rPr>
          <w:b/>
          <w:bCs/>
          <w:sz w:val="32"/>
          <w:szCs w:val="32"/>
        </w:rPr>
        <w:t>Identification of microorganisms producing antibiotics.</w:t>
      </w:r>
    </w:p>
    <w:p w:rsidR="00AB032D" w:rsidRPr="00AB032D" w:rsidRDefault="00AB032D" w:rsidP="00AB032D">
      <w:pPr>
        <w:pStyle w:val="a3"/>
        <w:tabs>
          <w:tab w:val="right" w:pos="8505"/>
        </w:tabs>
        <w:bidi w:val="0"/>
        <w:spacing w:line="360" w:lineRule="auto"/>
        <w:ind w:left="1080"/>
        <w:rPr>
          <w:b/>
          <w:bCs/>
          <w:sz w:val="32"/>
          <w:szCs w:val="32"/>
        </w:rPr>
      </w:pPr>
    </w:p>
    <w:p w:rsidR="00BC7A4A" w:rsidRPr="00AB032D" w:rsidRDefault="00BC7A4A" w:rsidP="00AB032D">
      <w:pPr>
        <w:pStyle w:val="a3"/>
        <w:numPr>
          <w:ilvl w:val="0"/>
          <w:numId w:val="2"/>
        </w:numPr>
        <w:tabs>
          <w:tab w:val="right" w:pos="8505"/>
        </w:tabs>
        <w:bidi w:val="0"/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AB032D">
        <w:rPr>
          <w:rFonts w:ascii="Tahoma" w:hAnsi="Tahoma" w:cs="Tahoma"/>
          <w:b/>
          <w:bCs/>
          <w:sz w:val="32"/>
          <w:szCs w:val="32"/>
        </w:rPr>
        <w:t>Spoke of the following subjects.</w:t>
      </w:r>
      <w:r w:rsidRPr="00AB032D">
        <w:rPr>
          <w:rFonts w:ascii="Tahoma" w:hAnsi="Tahoma" w:cs="Tahoma"/>
          <w:b/>
          <w:bCs/>
          <w:sz w:val="32"/>
          <w:szCs w:val="32"/>
        </w:rPr>
        <w:tab/>
        <w:t>(20 Marks)</w:t>
      </w:r>
    </w:p>
    <w:p w:rsidR="00BC7A4A" w:rsidRPr="00AB032D" w:rsidRDefault="00BC7A4A" w:rsidP="00AB032D">
      <w:pPr>
        <w:pStyle w:val="a3"/>
        <w:numPr>
          <w:ilvl w:val="0"/>
          <w:numId w:val="7"/>
        </w:numPr>
        <w:tabs>
          <w:tab w:val="right" w:pos="8505"/>
        </w:tabs>
        <w:bidi w:val="0"/>
        <w:spacing w:line="360" w:lineRule="auto"/>
        <w:rPr>
          <w:b/>
          <w:bCs/>
          <w:sz w:val="32"/>
          <w:szCs w:val="32"/>
        </w:rPr>
      </w:pPr>
      <w:r w:rsidRPr="00AB032D">
        <w:rPr>
          <w:b/>
          <w:bCs/>
          <w:sz w:val="32"/>
          <w:szCs w:val="32"/>
        </w:rPr>
        <w:t>Classification of antibiotics.</w:t>
      </w:r>
    </w:p>
    <w:p w:rsidR="00AB032D" w:rsidRPr="00AB032D" w:rsidRDefault="00BC7A4A" w:rsidP="00AB032D">
      <w:pPr>
        <w:pStyle w:val="a3"/>
        <w:numPr>
          <w:ilvl w:val="0"/>
          <w:numId w:val="7"/>
        </w:numPr>
        <w:tabs>
          <w:tab w:val="right" w:pos="8505"/>
        </w:tabs>
        <w:bidi w:val="0"/>
        <w:spacing w:line="360" w:lineRule="auto"/>
        <w:rPr>
          <w:b/>
          <w:bCs/>
          <w:sz w:val="32"/>
          <w:szCs w:val="32"/>
        </w:rPr>
      </w:pPr>
      <w:r w:rsidRPr="00AB032D">
        <w:rPr>
          <w:b/>
          <w:bCs/>
          <w:sz w:val="32"/>
          <w:szCs w:val="32"/>
        </w:rPr>
        <w:t xml:space="preserve">The antibiotic properties </w:t>
      </w:r>
      <w:r w:rsidR="00AB032D" w:rsidRPr="00AB032D">
        <w:rPr>
          <w:b/>
          <w:bCs/>
          <w:sz w:val="32"/>
          <w:szCs w:val="32"/>
        </w:rPr>
        <w:t>of microorganisms depend on many factors.</w:t>
      </w:r>
    </w:p>
    <w:p w:rsidR="00AB032D" w:rsidRDefault="00AB032D" w:rsidP="00AB032D">
      <w:pPr>
        <w:pStyle w:val="a3"/>
        <w:tabs>
          <w:tab w:val="right" w:pos="8505"/>
        </w:tabs>
        <w:bidi w:val="0"/>
        <w:spacing w:line="360" w:lineRule="auto"/>
        <w:ind w:left="1080"/>
        <w:rPr>
          <w:b/>
          <w:bCs/>
          <w:sz w:val="32"/>
          <w:szCs w:val="32"/>
        </w:rPr>
      </w:pPr>
    </w:p>
    <w:p w:rsidR="00AB032D" w:rsidRDefault="00AB032D" w:rsidP="00AB032D">
      <w:pPr>
        <w:pStyle w:val="a3"/>
        <w:tabs>
          <w:tab w:val="right" w:pos="8505"/>
        </w:tabs>
        <w:bidi w:val="0"/>
        <w:spacing w:line="360" w:lineRule="auto"/>
        <w:ind w:left="1080"/>
        <w:rPr>
          <w:b/>
          <w:bCs/>
          <w:sz w:val="32"/>
          <w:szCs w:val="32"/>
        </w:rPr>
      </w:pPr>
    </w:p>
    <w:p w:rsidR="00BC7A4A" w:rsidRPr="00AB032D" w:rsidRDefault="00AB032D" w:rsidP="00AB032D">
      <w:pPr>
        <w:pStyle w:val="a3"/>
        <w:tabs>
          <w:tab w:val="right" w:pos="8505"/>
        </w:tabs>
        <w:bidi w:val="0"/>
        <w:spacing w:line="360" w:lineRule="auto"/>
        <w:ind w:left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Pr="00AB032D">
        <w:rPr>
          <w:b/>
          <w:bCs/>
          <w:sz w:val="32"/>
          <w:szCs w:val="32"/>
        </w:rPr>
        <w:t>Best wishes with success</w:t>
      </w:r>
      <w:r>
        <w:rPr>
          <w:b/>
          <w:bCs/>
          <w:sz w:val="32"/>
          <w:szCs w:val="32"/>
        </w:rPr>
        <w:t>"</w:t>
      </w:r>
    </w:p>
    <w:p w:rsidR="00AB032D" w:rsidRDefault="00AB032D" w:rsidP="00AB032D">
      <w:pPr>
        <w:pStyle w:val="a3"/>
        <w:tabs>
          <w:tab w:val="right" w:pos="8505"/>
        </w:tabs>
        <w:bidi w:val="0"/>
        <w:spacing w:line="360" w:lineRule="auto"/>
        <w:ind w:left="1080"/>
        <w:jc w:val="center"/>
        <w:rPr>
          <w:b/>
          <w:bCs/>
          <w:sz w:val="32"/>
          <w:szCs w:val="32"/>
        </w:rPr>
      </w:pPr>
    </w:p>
    <w:p w:rsidR="00AB032D" w:rsidRDefault="00AB032D" w:rsidP="00AB032D">
      <w:pPr>
        <w:pStyle w:val="a3"/>
        <w:tabs>
          <w:tab w:val="right" w:pos="8505"/>
        </w:tabs>
        <w:bidi w:val="0"/>
        <w:spacing w:line="360" w:lineRule="auto"/>
        <w:ind w:left="1080"/>
        <w:jc w:val="center"/>
        <w:rPr>
          <w:b/>
          <w:bCs/>
          <w:sz w:val="32"/>
          <w:szCs w:val="32"/>
        </w:rPr>
      </w:pPr>
      <w:r w:rsidRPr="00AB032D">
        <w:rPr>
          <w:b/>
          <w:bCs/>
          <w:sz w:val="32"/>
          <w:szCs w:val="32"/>
        </w:rPr>
        <w:t xml:space="preserve">Instructor Dr: </w:t>
      </w:r>
      <w:proofErr w:type="spellStart"/>
      <w:r w:rsidRPr="00AB032D">
        <w:rPr>
          <w:b/>
          <w:bCs/>
          <w:sz w:val="32"/>
          <w:szCs w:val="32"/>
        </w:rPr>
        <w:t>Taha</w:t>
      </w:r>
      <w:proofErr w:type="spellEnd"/>
      <w:r w:rsidRPr="00AB032D">
        <w:rPr>
          <w:b/>
          <w:bCs/>
          <w:sz w:val="32"/>
          <w:szCs w:val="32"/>
        </w:rPr>
        <w:t xml:space="preserve"> </w:t>
      </w:r>
      <w:proofErr w:type="spellStart"/>
      <w:r w:rsidRPr="00AB032D">
        <w:rPr>
          <w:b/>
          <w:bCs/>
          <w:sz w:val="32"/>
          <w:szCs w:val="32"/>
        </w:rPr>
        <w:t>Tawfike</w:t>
      </w:r>
      <w:proofErr w:type="spellEnd"/>
    </w:p>
    <w:p w:rsidR="00AB032D" w:rsidRPr="00AB032D" w:rsidRDefault="00AB032D" w:rsidP="00AB032D">
      <w:pPr>
        <w:pStyle w:val="a3"/>
        <w:tabs>
          <w:tab w:val="right" w:pos="8505"/>
        </w:tabs>
        <w:bidi w:val="0"/>
        <w:spacing w:line="360" w:lineRule="auto"/>
        <w:ind w:left="1080"/>
        <w:jc w:val="center"/>
        <w:rPr>
          <w:b/>
          <w:bCs/>
          <w:sz w:val="32"/>
          <w:szCs w:val="32"/>
        </w:rPr>
      </w:pPr>
    </w:p>
    <w:sectPr w:rsidR="00AB032D" w:rsidRPr="00AB032D" w:rsidSect="00186FDC">
      <w:pgSz w:w="11906" w:h="16838"/>
      <w:pgMar w:top="964" w:right="1274" w:bottom="1440" w:left="119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01C"/>
    <w:multiLevelType w:val="hybridMultilevel"/>
    <w:tmpl w:val="1C8EB51A"/>
    <w:lvl w:ilvl="0" w:tplc="266A1ABC">
      <w:start w:val="1"/>
      <w:numFmt w:val="arabicAlpha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5122355"/>
    <w:multiLevelType w:val="hybridMultilevel"/>
    <w:tmpl w:val="73C4BDBE"/>
    <w:lvl w:ilvl="0" w:tplc="758AB2A2">
      <w:start w:val="3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504F0"/>
    <w:multiLevelType w:val="hybridMultilevel"/>
    <w:tmpl w:val="06BE1D70"/>
    <w:lvl w:ilvl="0" w:tplc="F6D01F1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7310C"/>
    <w:multiLevelType w:val="hybridMultilevel"/>
    <w:tmpl w:val="8F5A0FAA"/>
    <w:lvl w:ilvl="0" w:tplc="8F48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5D71"/>
    <w:multiLevelType w:val="hybridMultilevel"/>
    <w:tmpl w:val="CE2622C4"/>
    <w:lvl w:ilvl="0" w:tplc="46C8BF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72D47"/>
    <w:multiLevelType w:val="hybridMultilevel"/>
    <w:tmpl w:val="873A579E"/>
    <w:lvl w:ilvl="0" w:tplc="46C8BF0C">
      <w:start w:val="5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16A9B"/>
    <w:multiLevelType w:val="hybridMultilevel"/>
    <w:tmpl w:val="3D927C4E"/>
    <w:lvl w:ilvl="0" w:tplc="46C8BF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23A"/>
    <w:rsid w:val="001472EF"/>
    <w:rsid w:val="006404CA"/>
    <w:rsid w:val="00A1023A"/>
    <w:rsid w:val="00AB032D"/>
    <w:rsid w:val="00AE7994"/>
    <w:rsid w:val="00BC7A4A"/>
    <w:rsid w:val="00C631F6"/>
    <w:rsid w:val="00FC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7E06-5D4F-4BD4-A218-E847E384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 Trade</dc:creator>
  <cp:lastModifiedBy>Original Trade</cp:lastModifiedBy>
  <cp:revision>3</cp:revision>
  <cp:lastPrinted>2015-05-03T09:23:00Z</cp:lastPrinted>
  <dcterms:created xsi:type="dcterms:W3CDTF">2015-05-03T08:56:00Z</dcterms:created>
  <dcterms:modified xsi:type="dcterms:W3CDTF">2015-05-03T09:24:00Z</dcterms:modified>
</cp:coreProperties>
</file>